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19A" w:rsidRPr="008560E8" w:rsidRDefault="0098719A" w:rsidP="0098719A">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МУНИЦИПАЛЬНОЕ БЮДЖЕТНОЕ ОБЩЕОБРАЗОВАТЕЛЬНОЕ УЧРЕЖДЕНИЕ</w:t>
      </w:r>
    </w:p>
    <w:p w:rsidR="0098719A" w:rsidRPr="008560E8" w:rsidRDefault="0098719A" w:rsidP="0098719A">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 СТРУКОВСКАЯ ОСНОВНАЯ ОБЩЕОБРАЗОВАТЕЛЬНАЯ ШКОЛА»</w:t>
      </w:r>
    </w:p>
    <w:p w:rsidR="0098719A" w:rsidRPr="008560E8" w:rsidRDefault="0098719A" w:rsidP="0098719A">
      <w:pPr>
        <w:pBdr>
          <w:bottom w:val="single" w:sz="8" w:space="0" w:color="000000"/>
        </w:pBdr>
        <w:suppressAutoHyphens/>
        <w:spacing w:after="0" w:line="240" w:lineRule="auto"/>
        <w:jc w:val="center"/>
        <w:rPr>
          <w:rFonts w:ascii="Times New Roman" w:eastAsia="Times New Roman" w:hAnsi="Times New Roman" w:cs="Times New Roman"/>
          <w:b/>
          <w:sz w:val="20"/>
          <w:szCs w:val="20"/>
          <w:lang w:eastAsia="ar-SA"/>
        </w:rPr>
      </w:pPr>
      <w:r w:rsidRPr="008560E8">
        <w:rPr>
          <w:rFonts w:ascii="Times New Roman" w:eastAsia="Times New Roman" w:hAnsi="Times New Roman" w:cs="Times New Roman"/>
          <w:b/>
          <w:sz w:val="20"/>
          <w:szCs w:val="20"/>
          <w:lang w:eastAsia="ar-SA"/>
        </w:rPr>
        <w:t xml:space="preserve">303167 Орловская область, Болховский район, с. </w:t>
      </w:r>
      <w:proofErr w:type="spellStart"/>
      <w:r w:rsidRPr="008560E8">
        <w:rPr>
          <w:rFonts w:ascii="Times New Roman" w:eastAsia="Times New Roman" w:hAnsi="Times New Roman" w:cs="Times New Roman"/>
          <w:b/>
          <w:sz w:val="20"/>
          <w:szCs w:val="20"/>
          <w:lang w:eastAsia="ar-SA"/>
        </w:rPr>
        <w:t>Струково</w:t>
      </w:r>
      <w:proofErr w:type="spellEnd"/>
      <w:r w:rsidRPr="008560E8">
        <w:rPr>
          <w:rFonts w:ascii="Times New Roman" w:eastAsia="Times New Roman" w:hAnsi="Times New Roman" w:cs="Times New Roman"/>
          <w:b/>
          <w:sz w:val="20"/>
          <w:szCs w:val="20"/>
          <w:lang w:eastAsia="ar-SA"/>
        </w:rPr>
        <w:t>, ул. Школьная 1, тел. 8(48640)2-74-16</w:t>
      </w:r>
    </w:p>
    <w:p w:rsidR="0098719A" w:rsidRPr="008560E8" w:rsidRDefault="0098719A" w:rsidP="0098719A">
      <w:pPr>
        <w:rPr>
          <w:rFonts w:ascii="Times New Roman" w:hAnsi="Times New Roman" w:cs="Times New Roman"/>
          <w:b/>
        </w:rPr>
      </w:pPr>
    </w:p>
    <w:p w:rsidR="0098719A" w:rsidRDefault="0098719A" w:rsidP="0098719A">
      <w:pPr>
        <w:widowControl w:val="0"/>
        <w:spacing w:after="0" w:line="240" w:lineRule="auto"/>
        <w:jc w:val="right"/>
        <w:rPr>
          <w:rFonts w:ascii="Times New Roman" w:eastAsia="Times New Roman" w:hAnsi="Times New Roman" w:cs="Times New Roman"/>
          <w:color w:val="000000"/>
          <w:lang w:eastAsia="ru-RU"/>
        </w:rPr>
      </w:pPr>
    </w:p>
    <w:p w:rsidR="0098719A" w:rsidRDefault="0098719A" w:rsidP="0098719A">
      <w:pPr>
        <w:widowControl w:val="0"/>
        <w:spacing w:after="0" w:line="240" w:lineRule="auto"/>
        <w:jc w:val="right"/>
        <w:rPr>
          <w:rFonts w:ascii="Times New Roman" w:eastAsia="Times New Roman" w:hAnsi="Times New Roman" w:cs="Times New Roman"/>
          <w:color w:val="000000"/>
          <w:lang w:eastAsia="ru-RU"/>
        </w:rPr>
      </w:pPr>
    </w:p>
    <w:p w:rsidR="0098719A" w:rsidRDefault="0098719A" w:rsidP="0098719A">
      <w:pPr>
        <w:widowControl w:val="0"/>
        <w:spacing w:after="0" w:line="240" w:lineRule="auto"/>
        <w:jc w:val="right"/>
        <w:rPr>
          <w:rFonts w:ascii="Times New Roman" w:eastAsia="Times New Roman" w:hAnsi="Times New Roman" w:cs="Times New Roman"/>
          <w:color w:val="000000"/>
          <w:lang w:eastAsia="ru-RU"/>
        </w:rPr>
      </w:pPr>
    </w:p>
    <w:p w:rsidR="0098719A" w:rsidRDefault="0098719A" w:rsidP="0098719A">
      <w:pPr>
        <w:widowControl w:val="0"/>
        <w:spacing w:after="0" w:line="240" w:lineRule="auto"/>
        <w:jc w:val="right"/>
        <w:rPr>
          <w:rFonts w:ascii="Times New Roman" w:eastAsia="Times New Roman" w:hAnsi="Times New Roman" w:cs="Times New Roman"/>
          <w:color w:val="000000"/>
          <w:lang w:eastAsia="ru-RU"/>
        </w:rPr>
      </w:pPr>
    </w:p>
    <w:p w:rsidR="0098719A" w:rsidRDefault="0098719A" w:rsidP="0098719A">
      <w:pPr>
        <w:widowControl w:val="0"/>
        <w:spacing w:after="0" w:line="240" w:lineRule="auto"/>
        <w:jc w:val="right"/>
        <w:rPr>
          <w:rFonts w:ascii="Times New Roman" w:eastAsia="Times New Roman" w:hAnsi="Times New Roman" w:cs="Times New Roman"/>
          <w:color w:val="000000"/>
          <w:lang w:eastAsia="ru-RU"/>
        </w:rPr>
      </w:pPr>
    </w:p>
    <w:p w:rsidR="0098719A" w:rsidRDefault="0098719A" w:rsidP="0098719A">
      <w:pPr>
        <w:widowControl w:val="0"/>
        <w:spacing w:after="0" w:line="240" w:lineRule="auto"/>
        <w:jc w:val="right"/>
        <w:rPr>
          <w:rFonts w:ascii="Times New Roman" w:eastAsia="Times New Roman" w:hAnsi="Times New Roman" w:cs="Times New Roman"/>
          <w:color w:val="000000"/>
          <w:lang w:eastAsia="ru-RU"/>
        </w:rPr>
      </w:pPr>
    </w:p>
    <w:p w:rsidR="0098719A" w:rsidRDefault="0098719A" w:rsidP="0098719A">
      <w:pPr>
        <w:rPr>
          <w:rFonts w:ascii="Times New Roman" w:eastAsia="Times New Roman" w:hAnsi="Times New Roman" w:cs="Times New Roman"/>
          <w:color w:val="000000"/>
          <w:lang w:eastAsia="ru-RU"/>
        </w:rPr>
      </w:pPr>
    </w:p>
    <w:p w:rsidR="0098719A" w:rsidRPr="008560E8" w:rsidRDefault="0098719A" w:rsidP="0098719A">
      <w:pPr>
        <w:rPr>
          <w:rFonts w:ascii="Times New Roman" w:hAnsi="Times New Roman" w:cs="Times New Roman"/>
          <w:b/>
        </w:rPr>
      </w:pPr>
    </w:p>
    <w:p w:rsidR="0098719A" w:rsidRPr="008560E8" w:rsidRDefault="0098719A" w:rsidP="0098719A">
      <w:pPr>
        <w:rPr>
          <w:rFonts w:ascii="Times New Roman" w:hAnsi="Times New Roman" w:cs="Times New Roman"/>
          <w:b/>
        </w:rPr>
      </w:pPr>
    </w:p>
    <w:p w:rsidR="0098719A" w:rsidRPr="008560E8" w:rsidRDefault="0098719A" w:rsidP="0098719A">
      <w:pPr>
        <w:rPr>
          <w:rFonts w:ascii="Times New Roman" w:hAnsi="Times New Roman" w:cs="Times New Roman"/>
          <w:b/>
        </w:rPr>
      </w:pPr>
    </w:p>
    <w:p w:rsidR="0098719A" w:rsidRPr="008560E8" w:rsidRDefault="0098719A" w:rsidP="0098719A">
      <w:pPr>
        <w:spacing w:after="0" w:line="408" w:lineRule="auto"/>
        <w:ind w:left="120"/>
        <w:jc w:val="center"/>
        <w:rPr>
          <w:rFonts w:ascii="Times New Roman" w:eastAsia="Calibri" w:hAnsi="Times New Roman" w:cs="Times New Roman"/>
          <w:sz w:val="28"/>
          <w:szCs w:val="28"/>
        </w:rPr>
      </w:pPr>
      <w:r w:rsidRPr="008560E8">
        <w:rPr>
          <w:rFonts w:ascii="Times New Roman" w:eastAsia="Calibri" w:hAnsi="Times New Roman" w:cs="Times New Roman"/>
          <w:b/>
          <w:color w:val="000000"/>
          <w:sz w:val="28"/>
          <w:szCs w:val="28"/>
        </w:rPr>
        <w:t>РАБОЧАЯ ПРОГРАММА</w:t>
      </w:r>
    </w:p>
    <w:p w:rsidR="0098719A" w:rsidRPr="008560E8" w:rsidRDefault="0098719A" w:rsidP="0098719A">
      <w:pPr>
        <w:jc w:val="center"/>
        <w:rPr>
          <w:rFonts w:ascii="Times New Roman" w:eastAsia="Calibri" w:hAnsi="Times New Roman" w:cs="Times New Roman"/>
          <w:b/>
          <w:color w:val="000000"/>
          <w:sz w:val="28"/>
        </w:rPr>
      </w:pPr>
      <w:r w:rsidRPr="008560E8">
        <w:rPr>
          <w:rFonts w:ascii="Times New Roman" w:eastAsia="Calibri" w:hAnsi="Times New Roman" w:cs="Times New Roman"/>
          <w:b/>
          <w:color w:val="000000"/>
          <w:sz w:val="28"/>
        </w:rPr>
        <w:t>учебного предмета «Биология»</w:t>
      </w:r>
    </w:p>
    <w:p w:rsidR="0098719A" w:rsidRPr="008560E8" w:rsidRDefault="0098719A" w:rsidP="0098719A">
      <w:pPr>
        <w:spacing w:after="0" w:line="408" w:lineRule="auto"/>
        <w:ind w:left="120"/>
        <w:jc w:val="center"/>
        <w:rPr>
          <w:rFonts w:ascii="Times New Roman" w:eastAsia="Calibri" w:hAnsi="Times New Roman" w:cs="Times New Roman"/>
        </w:rPr>
      </w:pPr>
      <w:r>
        <w:rPr>
          <w:rFonts w:ascii="Times New Roman" w:eastAsia="Calibri" w:hAnsi="Times New Roman" w:cs="Times New Roman"/>
          <w:color w:val="000000"/>
          <w:sz w:val="28"/>
        </w:rPr>
        <w:t xml:space="preserve">для </w:t>
      </w:r>
      <w:proofErr w:type="gramStart"/>
      <w:r>
        <w:rPr>
          <w:rFonts w:ascii="Times New Roman" w:eastAsia="Calibri" w:hAnsi="Times New Roman" w:cs="Times New Roman"/>
          <w:color w:val="000000"/>
          <w:sz w:val="28"/>
        </w:rPr>
        <w:t>обучающихся</w:t>
      </w:r>
      <w:proofErr w:type="gramEnd"/>
      <w:r>
        <w:rPr>
          <w:rFonts w:ascii="Times New Roman" w:eastAsia="Calibri" w:hAnsi="Times New Roman" w:cs="Times New Roman"/>
          <w:color w:val="000000"/>
          <w:sz w:val="28"/>
        </w:rPr>
        <w:t xml:space="preserve"> 8  класса</w:t>
      </w:r>
    </w:p>
    <w:p w:rsidR="0098719A" w:rsidRPr="008560E8" w:rsidRDefault="0098719A" w:rsidP="0098719A">
      <w:pPr>
        <w:jc w:val="center"/>
        <w:rPr>
          <w:rFonts w:ascii="Times New Roman" w:hAnsi="Times New Roman" w:cs="Times New Roman"/>
          <w:b/>
        </w:rPr>
      </w:pPr>
    </w:p>
    <w:p w:rsidR="0098719A" w:rsidRPr="008560E8" w:rsidRDefault="0098719A" w:rsidP="0098719A">
      <w:pPr>
        <w:jc w:val="center"/>
        <w:rPr>
          <w:rFonts w:ascii="Times New Roman" w:hAnsi="Times New Roman" w:cs="Times New Roman"/>
          <w:b/>
        </w:rPr>
      </w:pPr>
    </w:p>
    <w:p w:rsidR="0098719A" w:rsidRPr="008560E8" w:rsidRDefault="0098719A" w:rsidP="0098719A">
      <w:pPr>
        <w:jc w:val="center"/>
        <w:rPr>
          <w:rFonts w:ascii="Times New Roman" w:hAnsi="Times New Roman" w:cs="Times New Roman"/>
          <w:b/>
        </w:rPr>
      </w:pPr>
    </w:p>
    <w:p w:rsidR="0098719A" w:rsidRPr="008560E8" w:rsidRDefault="0098719A" w:rsidP="0098719A">
      <w:pPr>
        <w:jc w:val="center"/>
        <w:rPr>
          <w:rFonts w:ascii="Times New Roman" w:hAnsi="Times New Roman" w:cs="Times New Roman"/>
          <w:b/>
        </w:rPr>
      </w:pPr>
    </w:p>
    <w:p w:rsidR="0098719A" w:rsidRDefault="0098719A" w:rsidP="0098719A">
      <w:pPr>
        <w:jc w:val="center"/>
        <w:rPr>
          <w:rFonts w:ascii="Times New Roman" w:hAnsi="Times New Roman" w:cs="Times New Roman"/>
          <w:b/>
        </w:rPr>
      </w:pPr>
    </w:p>
    <w:p w:rsidR="0098719A" w:rsidRDefault="0098719A" w:rsidP="0098719A">
      <w:pPr>
        <w:jc w:val="center"/>
        <w:rPr>
          <w:rFonts w:ascii="Times New Roman" w:hAnsi="Times New Roman" w:cs="Times New Roman"/>
          <w:b/>
        </w:rPr>
      </w:pPr>
    </w:p>
    <w:p w:rsidR="0098719A" w:rsidRPr="008560E8" w:rsidRDefault="0098719A" w:rsidP="0098719A">
      <w:pPr>
        <w:jc w:val="center"/>
        <w:rPr>
          <w:rFonts w:ascii="Times New Roman" w:hAnsi="Times New Roman" w:cs="Times New Roman"/>
          <w:b/>
        </w:rPr>
      </w:pPr>
    </w:p>
    <w:p w:rsidR="0098719A" w:rsidRPr="008560E8" w:rsidRDefault="0098719A" w:rsidP="0098719A">
      <w:pPr>
        <w:rPr>
          <w:rFonts w:ascii="Times New Roman" w:hAnsi="Times New Roman" w:cs="Times New Roman"/>
          <w:b/>
        </w:rPr>
      </w:pPr>
    </w:p>
    <w:p w:rsidR="0098719A" w:rsidRPr="008560E8" w:rsidRDefault="0098719A" w:rsidP="0098719A">
      <w:pPr>
        <w:spacing w:after="0" w:line="264" w:lineRule="auto"/>
        <w:ind w:left="120"/>
        <w:jc w:val="center"/>
        <w:rPr>
          <w:rFonts w:ascii="Calibri" w:eastAsia="Calibri" w:hAnsi="Calibri" w:cs="Times New Roman"/>
        </w:rPr>
      </w:pPr>
      <w:r w:rsidRPr="008560E8">
        <w:rPr>
          <w:rFonts w:ascii="Times New Roman" w:eastAsia="Calibri" w:hAnsi="Times New Roman" w:cs="Times New Roman"/>
          <w:b/>
          <w:color w:val="000000"/>
          <w:sz w:val="28"/>
        </w:rPr>
        <w:t>ПОЯСНИТЕЛЬНАЯ ЗАПИСКА</w:t>
      </w:r>
    </w:p>
    <w:p w:rsidR="0098719A" w:rsidRPr="008560E8" w:rsidRDefault="0098719A" w:rsidP="0098719A">
      <w:pPr>
        <w:spacing w:after="0" w:line="264" w:lineRule="auto"/>
        <w:ind w:left="120"/>
        <w:jc w:val="both"/>
        <w:rPr>
          <w:rFonts w:ascii="Calibri" w:eastAsia="Calibri" w:hAnsi="Calibri" w:cs="Times New Roman"/>
        </w:rPr>
      </w:pP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Программа по биологии направлена на формирование естественно-научной грамотности </w:t>
      </w:r>
      <w:proofErr w:type="gramStart"/>
      <w:r w:rsidRPr="008560E8">
        <w:rPr>
          <w:rFonts w:ascii="Times New Roman" w:eastAsia="Calibri" w:hAnsi="Times New Roman" w:cs="Times New Roman"/>
          <w:color w:val="000000"/>
          <w:sz w:val="24"/>
          <w:szCs w:val="24"/>
        </w:rPr>
        <w:t>обучающихся</w:t>
      </w:r>
      <w:proofErr w:type="gramEnd"/>
      <w:r w:rsidRPr="008560E8">
        <w:rPr>
          <w:rFonts w:ascii="Times New Roman" w:eastAsia="Calibri" w:hAnsi="Times New Roman" w:cs="Times New Roman"/>
          <w:color w:val="000000"/>
          <w:sz w:val="24"/>
          <w:szCs w:val="24"/>
        </w:rPr>
        <w:t xml:space="preserve"> и организацию изучения биологии на </w:t>
      </w:r>
      <w:proofErr w:type="spellStart"/>
      <w:r w:rsidRPr="008560E8">
        <w:rPr>
          <w:rFonts w:ascii="Times New Roman" w:eastAsia="Calibri" w:hAnsi="Times New Roman" w:cs="Times New Roman"/>
          <w:color w:val="000000"/>
          <w:sz w:val="24"/>
          <w:szCs w:val="24"/>
        </w:rPr>
        <w:t>деятельностной</w:t>
      </w:r>
      <w:proofErr w:type="spellEnd"/>
      <w:r w:rsidRPr="008560E8">
        <w:rPr>
          <w:rFonts w:ascii="Times New Roman" w:eastAsia="Calibri" w:hAnsi="Times New Roman" w:cs="Times New Roman"/>
          <w:color w:val="000000"/>
          <w:sz w:val="24"/>
          <w:szCs w:val="24"/>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8560E8">
        <w:rPr>
          <w:rFonts w:ascii="Times New Roman" w:eastAsia="Calibri" w:hAnsi="Times New Roman" w:cs="Times New Roman"/>
          <w:color w:val="000000"/>
          <w:sz w:val="24"/>
          <w:szCs w:val="24"/>
        </w:rPr>
        <w:t>метапредметным</w:t>
      </w:r>
      <w:proofErr w:type="spellEnd"/>
      <w:r w:rsidRPr="008560E8">
        <w:rPr>
          <w:rFonts w:ascii="Times New Roman" w:eastAsia="Calibri" w:hAnsi="Times New Roman" w:cs="Times New Roman"/>
          <w:color w:val="000000"/>
          <w:sz w:val="24"/>
          <w:szCs w:val="24"/>
        </w:rPr>
        <w:t xml:space="preserve"> результатам обучения, а также реализация </w:t>
      </w:r>
      <w:proofErr w:type="spellStart"/>
      <w:r w:rsidRPr="008560E8">
        <w:rPr>
          <w:rFonts w:ascii="Times New Roman" w:eastAsia="Calibri" w:hAnsi="Times New Roman" w:cs="Times New Roman"/>
          <w:color w:val="000000"/>
          <w:sz w:val="24"/>
          <w:szCs w:val="24"/>
        </w:rPr>
        <w:t>межпредметных</w:t>
      </w:r>
      <w:proofErr w:type="spellEnd"/>
      <w:r w:rsidRPr="008560E8">
        <w:rPr>
          <w:rFonts w:ascii="Times New Roman" w:eastAsia="Calibri" w:hAnsi="Times New Roman" w:cs="Times New Roman"/>
          <w:color w:val="000000"/>
          <w:sz w:val="24"/>
          <w:szCs w:val="24"/>
        </w:rPr>
        <w:t xml:space="preserve"> связей </w:t>
      </w:r>
      <w:proofErr w:type="gramStart"/>
      <w:r w:rsidRPr="008560E8">
        <w:rPr>
          <w:rFonts w:ascii="Times New Roman" w:eastAsia="Calibri" w:hAnsi="Times New Roman" w:cs="Times New Roman"/>
          <w:color w:val="000000"/>
          <w:sz w:val="24"/>
          <w:szCs w:val="24"/>
        </w:rPr>
        <w:t>естественно-научных</w:t>
      </w:r>
      <w:proofErr w:type="gramEnd"/>
      <w:r w:rsidRPr="008560E8">
        <w:rPr>
          <w:rFonts w:ascii="Times New Roman" w:eastAsia="Calibri" w:hAnsi="Times New Roman" w:cs="Times New Roman"/>
          <w:color w:val="000000"/>
          <w:sz w:val="24"/>
          <w:szCs w:val="24"/>
        </w:rPr>
        <w:t xml:space="preserve"> учебных предметов на уровне основного общего образования. </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8560E8">
        <w:rPr>
          <w:rFonts w:ascii="Times New Roman" w:eastAsia="Calibri" w:hAnsi="Times New Roman" w:cs="Times New Roman"/>
          <w:color w:val="000000"/>
          <w:sz w:val="24"/>
          <w:szCs w:val="24"/>
        </w:rPr>
        <w:t>метапредметные</w:t>
      </w:r>
      <w:proofErr w:type="spellEnd"/>
      <w:r w:rsidRPr="008560E8">
        <w:rPr>
          <w:rFonts w:ascii="Times New Roman" w:eastAsia="Calibri" w:hAnsi="Times New Roman" w:cs="Times New Roman"/>
          <w:color w:val="000000"/>
          <w:sz w:val="24"/>
          <w:szCs w:val="24"/>
        </w:rPr>
        <w:t>, предметные. Предметные планируемые результаты даны для каждого года изучения биологии.</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Биологическая подготовка обеспечивает понимание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научных принципов человеческой деятельности в природе, закладывает основы экологической культуры, здорового образа жизни.</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Целями изучения биологии на уровне основного общего образования являются:</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экологической культуры в целях сохранения собственного здоровья и охраны окружающей среды.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Достижение целей программы по биологии обеспечивается решением следующих задач:</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 xml:space="preserve">приобретение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знаний о живой природе, закономерностях строения, жизнедеятельности и </w:t>
      </w:r>
      <w:proofErr w:type="spellStart"/>
      <w:r w:rsidRPr="008560E8">
        <w:rPr>
          <w:rFonts w:ascii="Times New Roman" w:eastAsia="Calibri" w:hAnsi="Times New Roman" w:cs="Times New Roman"/>
          <w:color w:val="000000"/>
          <w:sz w:val="24"/>
          <w:szCs w:val="24"/>
        </w:rPr>
        <w:t>средообразующей</w:t>
      </w:r>
      <w:proofErr w:type="spellEnd"/>
      <w:r w:rsidRPr="008560E8">
        <w:rPr>
          <w:rFonts w:ascii="Times New Roman" w:eastAsia="Calibri" w:hAnsi="Times New Roman" w:cs="Times New Roman"/>
          <w:color w:val="000000"/>
          <w:sz w:val="24"/>
          <w:szCs w:val="24"/>
        </w:rPr>
        <w:t xml:space="preserve"> роли организмов, человеке как биосоциальном существе, о роли биологической науки в практической деятельности людей;</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proofErr w:type="gramStart"/>
      <w:r w:rsidRPr="008560E8">
        <w:rPr>
          <w:rFonts w:ascii="Times New Roman" w:eastAsia="Calibri" w:hAnsi="Times New Roman" w:cs="Times New Roman"/>
          <w:color w:val="000000"/>
          <w:sz w:val="24"/>
          <w:szCs w:val="24"/>
        </w:rPr>
        <w:t>‌</w:t>
      </w:r>
      <w:bookmarkStart w:id="0" w:name="3b562cd9-1b1f-4c62-99a2-3c330cdcc105"/>
      <w:r w:rsidRPr="008560E8">
        <w:rPr>
          <w:rFonts w:ascii="Times New Roman" w:eastAsia="Calibri" w:hAnsi="Times New Roman" w:cs="Times New Roman"/>
          <w:color w:val="000000"/>
          <w:sz w:val="24"/>
          <w:szCs w:val="24"/>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0"/>
      <w:r w:rsidRPr="008560E8">
        <w:rPr>
          <w:rFonts w:ascii="Times New Roman" w:eastAsia="Calibri" w:hAnsi="Times New Roman" w:cs="Times New Roman"/>
          <w:color w:val="000000"/>
          <w:sz w:val="24"/>
          <w:szCs w:val="24"/>
        </w:rPr>
        <w:t>‌‌</w:t>
      </w:r>
      <w:proofErr w:type="gramEnd"/>
    </w:p>
    <w:p w:rsidR="0098719A" w:rsidRPr="00DC0B8B"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8719A" w:rsidRDefault="0098719A" w:rsidP="0098719A">
      <w:pPr>
        <w:spacing w:after="0" w:line="264" w:lineRule="auto"/>
        <w:ind w:left="120"/>
        <w:jc w:val="center"/>
        <w:rPr>
          <w:rFonts w:ascii="Times New Roman" w:eastAsia="Calibri" w:hAnsi="Times New Roman" w:cs="Times New Roman"/>
          <w:b/>
          <w:color w:val="000000"/>
          <w:sz w:val="24"/>
          <w:szCs w:val="24"/>
        </w:rPr>
      </w:pPr>
    </w:p>
    <w:p w:rsidR="0098719A" w:rsidRPr="008560E8" w:rsidRDefault="0098719A" w:rsidP="0098719A">
      <w:pPr>
        <w:spacing w:after="0" w:line="264" w:lineRule="auto"/>
        <w:ind w:left="120"/>
        <w:jc w:val="center"/>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lang w:val="en-US"/>
        </w:rPr>
        <w:t>СОДЕРЖАНИЕ ОБУЧЕНИЯ</w:t>
      </w:r>
    </w:p>
    <w:p w:rsidR="0098719A" w:rsidRDefault="0098719A" w:rsidP="0098719A">
      <w:pPr>
        <w:spacing w:after="0"/>
        <w:jc w:val="center"/>
        <w:rPr>
          <w:rFonts w:ascii="Times New Roman" w:eastAsia="Calibri" w:hAnsi="Times New Roman" w:cs="Times New Roman"/>
          <w:b/>
          <w:color w:val="000000"/>
          <w:sz w:val="28"/>
          <w:szCs w:val="28"/>
        </w:rPr>
      </w:pPr>
    </w:p>
    <w:p w:rsidR="0098719A" w:rsidRPr="008560E8" w:rsidRDefault="0098719A" w:rsidP="0098719A">
      <w:pPr>
        <w:numPr>
          <w:ilvl w:val="0"/>
          <w:numId w:val="1"/>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Животный</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организм</w:t>
      </w:r>
      <w:proofErr w:type="spellEnd"/>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Зоология – наука о животных. Разделы зоологии. Связь зоологии с другими науками и техникой.</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8560E8">
        <w:rPr>
          <w:rFonts w:ascii="Times New Roman" w:eastAsia="Calibri" w:hAnsi="Times New Roman" w:cs="Times New Roman"/>
          <w:color w:val="000000"/>
          <w:sz w:val="24"/>
          <w:szCs w:val="24"/>
        </w:rPr>
        <w:t>другое</w:t>
      </w:r>
      <w:proofErr w:type="gramEnd"/>
      <w:r w:rsidRPr="008560E8">
        <w:rPr>
          <w:rFonts w:ascii="Times New Roman" w:eastAsia="Calibri" w:hAnsi="Times New Roman" w:cs="Times New Roman"/>
          <w:color w:val="000000"/>
          <w:sz w:val="24"/>
          <w:szCs w:val="24"/>
        </w:rPr>
        <w:t>.</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Животная клетка. Открытие животной клетки (А. Левенгук). </w:t>
      </w:r>
      <w:proofErr w:type="gramStart"/>
      <w:r w:rsidRPr="008560E8">
        <w:rPr>
          <w:rFonts w:ascii="Times New Roman" w:eastAsia="Calibri" w:hAnsi="Times New Roman" w:cs="Times New Roman"/>
          <w:color w:val="000000"/>
          <w:sz w:val="24"/>
          <w:szCs w:val="24"/>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8560E8">
        <w:rPr>
          <w:rFonts w:ascii="Times New Roman" w:eastAsia="Calibri" w:hAnsi="Times New Roman" w:cs="Times New Roman"/>
          <w:color w:val="000000"/>
          <w:sz w:val="24"/>
          <w:szCs w:val="24"/>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под микроскопом готовых микропрепаратов клеток и тканей животных.</w:t>
      </w:r>
    </w:p>
    <w:p w:rsidR="0098719A" w:rsidRPr="008560E8" w:rsidRDefault="0098719A" w:rsidP="0098719A">
      <w:pPr>
        <w:numPr>
          <w:ilvl w:val="0"/>
          <w:numId w:val="2"/>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Строение</w:t>
      </w:r>
      <w:proofErr w:type="spellEnd"/>
      <w:r w:rsidRPr="008560E8">
        <w:rPr>
          <w:rFonts w:ascii="Times New Roman" w:eastAsia="Calibri" w:hAnsi="Times New Roman" w:cs="Times New Roman"/>
          <w:b/>
          <w:color w:val="000000"/>
          <w:sz w:val="24"/>
          <w:szCs w:val="24"/>
          <w:lang w:val="en-US"/>
        </w:rPr>
        <w:t xml:space="preserve"> и </w:t>
      </w:r>
      <w:proofErr w:type="spellStart"/>
      <w:r w:rsidRPr="008560E8">
        <w:rPr>
          <w:rFonts w:ascii="Times New Roman" w:eastAsia="Calibri" w:hAnsi="Times New Roman" w:cs="Times New Roman"/>
          <w:b/>
          <w:color w:val="000000"/>
          <w:sz w:val="24"/>
          <w:szCs w:val="24"/>
          <w:lang w:val="en-US"/>
        </w:rPr>
        <w:t>жизнедеятельность</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организма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животного</w:t>
      </w:r>
      <w:proofErr w:type="spellEnd"/>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8560E8">
        <w:rPr>
          <w:rFonts w:ascii="Times New Roman" w:eastAsia="Calibri" w:hAnsi="Times New Roman" w:cs="Times New Roman"/>
          <w:color w:val="000000"/>
          <w:sz w:val="24"/>
          <w:szCs w:val="24"/>
        </w:rPr>
        <w:t>одноклеточных</w:t>
      </w:r>
      <w:proofErr w:type="gramEnd"/>
      <w:r w:rsidRPr="008560E8">
        <w:rPr>
          <w:rFonts w:ascii="Times New Roman" w:eastAsia="Calibri" w:hAnsi="Times New Roman" w:cs="Times New Roman"/>
          <w:color w:val="000000"/>
          <w:sz w:val="24"/>
          <w:szCs w:val="24"/>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8560E8">
        <w:rPr>
          <w:rFonts w:ascii="Times New Roman" w:eastAsia="Calibri" w:hAnsi="Times New Roman" w:cs="Times New Roman"/>
          <w:color w:val="000000"/>
          <w:sz w:val="24"/>
          <w:szCs w:val="24"/>
        </w:rPr>
        <w:t>Мальпигиевы</w:t>
      </w:r>
      <w:proofErr w:type="spellEnd"/>
      <w:r w:rsidRPr="008560E8">
        <w:rPr>
          <w:rFonts w:ascii="Times New Roman" w:eastAsia="Calibri" w:hAnsi="Times New Roman" w:cs="Times New Roman"/>
          <w:color w:val="000000"/>
          <w:sz w:val="24"/>
          <w:szCs w:val="24"/>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8560E8">
        <w:rPr>
          <w:rFonts w:ascii="Times New Roman" w:eastAsia="Calibri" w:hAnsi="Times New Roman" w:cs="Times New Roman"/>
          <w:color w:val="000000"/>
          <w:sz w:val="24"/>
          <w:szCs w:val="24"/>
        </w:rPr>
        <w:t>трофотаксис</w:t>
      </w:r>
      <w:proofErr w:type="spellEnd"/>
      <w:r w:rsidRPr="008560E8">
        <w:rPr>
          <w:rFonts w:ascii="Times New Roman" w:eastAsia="Calibri" w:hAnsi="Times New Roman" w:cs="Times New Roman"/>
          <w:color w:val="000000"/>
          <w:sz w:val="24"/>
          <w:szCs w:val="24"/>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8560E8">
        <w:rPr>
          <w:rFonts w:ascii="Times New Roman" w:eastAsia="Calibri" w:hAnsi="Times New Roman" w:cs="Times New Roman"/>
          <w:color w:val="000000"/>
          <w:sz w:val="24"/>
          <w:szCs w:val="24"/>
        </w:rPr>
        <w:t>инсайт</w:t>
      </w:r>
      <w:proofErr w:type="spellEnd"/>
      <w:r w:rsidRPr="008560E8">
        <w:rPr>
          <w:rFonts w:ascii="Times New Roman" w:eastAsia="Calibri" w:hAnsi="Times New Roman" w:cs="Times New Roman"/>
          <w:color w:val="000000"/>
          <w:sz w:val="24"/>
          <w:szCs w:val="24"/>
        </w:rPr>
        <w:t xml:space="preserve"> (постижение). Поведение: пищевое, оборонительное, территориальное, брачное, исследовательское. Стимулы поведения.</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lastRenderedPageBreak/>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Ознакомление с органами опоры и движения у животных. </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способов поглощения пищи у животных.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способов дыхания у животных.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Ознакомление с системами органов транспорта веществ у животных.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покровов тела у животных.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органов чувств у животных.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Формирование условных рефлексов у аквариумных рыб. </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Строение яйца и развитие зародыша птицы (курицы).</w:t>
      </w:r>
    </w:p>
    <w:p w:rsidR="0098719A" w:rsidRPr="008560E8" w:rsidRDefault="0098719A" w:rsidP="0098719A">
      <w:pPr>
        <w:numPr>
          <w:ilvl w:val="0"/>
          <w:numId w:val="3"/>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Систематические</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группы</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животных</w:t>
      </w:r>
      <w:proofErr w:type="spellEnd"/>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8560E8">
        <w:rPr>
          <w:rFonts w:ascii="Times New Roman" w:eastAsia="Calibri" w:hAnsi="Times New Roman" w:cs="Times New Roman"/>
          <w:color w:val="000000"/>
          <w:sz w:val="24"/>
          <w:szCs w:val="24"/>
        </w:rPr>
        <w:t>Систематические категории животных (царство, тип, класс, отряд, семейство, род, вид), их соподчинение.</w:t>
      </w:r>
      <w:proofErr w:type="gramEnd"/>
      <w:r w:rsidRPr="008560E8">
        <w:rPr>
          <w:rFonts w:ascii="Times New Roman" w:eastAsia="Calibri" w:hAnsi="Times New Roman" w:cs="Times New Roman"/>
          <w:color w:val="000000"/>
          <w:sz w:val="24"/>
          <w:szCs w:val="24"/>
        </w:rPr>
        <w:t xml:space="preserve"> Бинарная номенклатура. Отражение современных знаний о происхождении и родстве животных в классификации животных.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строения инфузории-туфельки и наблюдение за её передвижением. Изучение хемотаксиса.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Многообразие простейших (на готовых препаратах).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Изготовление модели клетки простейшего (амёбы, инфузории-туфельки и другое.).</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Многоклеточные животные. Кишечнополостные</w:t>
      </w:r>
      <w:r w:rsidRPr="008560E8">
        <w:rPr>
          <w:rFonts w:ascii="Times New Roman" w:eastAsia="Calibri" w:hAnsi="Times New Roman" w:cs="Times New Roman"/>
          <w:color w:val="000000"/>
          <w:sz w:val="24"/>
          <w:szCs w:val="24"/>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8560E8">
        <w:rPr>
          <w:rFonts w:ascii="Times New Roman" w:eastAsia="Calibri" w:hAnsi="Times New Roman" w:cs="Times New Roman"/>
          <w:color w:val="000000"/>
          <w:sz w:val="24"/>
          <w:szCs w:val="24"/>
        </w:rPr>
        <w:t>кишечнополостных</w:t>
      </w:r>
      <w:proofErr w:type="gramEnd"/>
      <w:r w:rsidRPr="008560E8">
        <w:rPr>
          <w:rFonts w:ascii="Times New Roman" w:eastAsia="Calibri" w:hAnsi="Times New Roman" w:cs="Times New Roman"/>
          <w:color w:val="000000"/>
          <w:sz w:val="24"/>
          <w:szCs w:val="24"/>
        </w:rPr>
        <w:t xml:space="preserve">. Значение </w:t>
      </w:r>
      <w:proofErr w:type="gramStart"/>
      <w:r w:rsidRPr="008560E8">
        <w:rPr>
          <w:rFonts w:ascii="Times New Roman" w:eastAsia="Calibri" w:hAnsi="Times New Roman" w:cs="Times New Roman"/>
          <w:color w:val="000000"/>
          <w:sz w:val="24"/>
          <w:szCs w:val="24"/>
        </w:rPr>
        <w:t>кишечнополостных</w:t>
      </w:r>
      <w:proofErr w:type="gramEnd"/>
      <w:r w:rsidRPr="008560E8">
        <w:rPr>
          <w:rFonts w:ascii="Times New Roman" w:eastAsia="Calibri" w:hAnsi="Times New Roman" w:cs="Times New Roman"/>
          <w:color w:val="000000"/>
          <w:sz w:val="24"/>
          <w:szCs w:val="24"/>
        </w:rPr>
        <w:t xml:space="preserve"> в природе и жизни человека. Коралловые полипы и их роль в </w:t>
      </w:r>
      <w:proofErr w:type="spellStart"/>
      <w:r w:rsidRPr="008560E8">
        <w:rPr>
          <w:rFonts w:ascii="Times New Roman" w:eastAsia="Calibri" w:hAnsi="Times New Roman" w:cs="Times New Roman"/>
          <w:color w:val="000000"/>
          <w:sz w:val="24"/>
          <w:szCs w:val="24"/>
        </w:rPr>
        <w:t>рифообразовании</w:t>
      </w:r>
      <w:proofErr w:type="spellEnd"/>
      <w:r w:rsidRPr="008560E8">
        <w:rPr>
          <w:rFonts w:ascii="Times New Roman" w:eastAsia="Calibri" w:hAnsi="Times New Roman" w:cs="Times New Roman"/>
          <w:color w:val="000000"/>
          <w:sz w:val="24"/>
          <w:szCs w:val="24"/>
        </w:rPr>
        <w:t>.</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строения пресноводной гидры и её передвижения (школьный аквариум).</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питания гидры дафниями и циклопами (школьный аквариум).</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Изготовление модели пресноводной гидры.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lastRenderedPageBreak/>
        <w:t>Плоские, круглые, кольчатые черви.</w:t>
      </w:r>
      <w:r w:rsidRPr="008560E8">
        <w:rPr>
          <w:rFonts w:ascii="Times New Roman" w:eastAsia="Calibri" w:hAnsi="Times New Roman" w:cs="Times New Roman"/>
          <w:color w:val="000000"/>
          <w:sz w:val="24"/>
          <w:szCs w:val="24"/>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8560E8">
        <w:rPr>
          <w:rFonts w:ascii="Times New Roman" w:eastAsia="Calibri" w:hAnsi="Times New Roman" w:cs="Times New Roman"/>
          <w:color w:val="000000"/>
          <w:sz w:val="24"/>
          <w:szCs w:val="24"/>
        </w:rPr>
        <w:t>почвообразователей</w:t>
      </w:r>
      <w:proofErr w:type="spellEnd"/>
      <w:r w:rsidRPr="008560E8">
        <w:rPr>
          <w:rFonts w:ascii="Times New Roman" w:eastAsia="Calibri" w:hAnsi="Times New Roman" w:cs="Times New Roman"/>
          <w:color w:val="000000"/>
          <w:sz w:val="24"/>
          <w:szCs w:val="24"/>
        </w:rPr>
        <w:t>.</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внешнего строения дождевого червя. Наблюдение за реакцией дождевого червя на раздражители.</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внутреннего строения дождевого червя (на готовом влажном препарате и микропрепарате).</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приспособлений паразитических червей к паразитизму (на готовых влажных и микропрепаратах).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Членистоногие.</w:t>
      </w:r>
      <w:r w:rsidRPr="008560E8">
        <w:rPr>
          <w:rFonts w:ascii="Times New Roman" w:eastAsia="Calibri" w:hAnsi="Times New Roman" w:cs="Times New Roman"/>
          <w:color w:val="000000"/>
          <w:sz w:val="24"/>
          <w:szCs w:val="24"/>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Ракообразные. Особенности строения и жизнедеятельности.</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Значение </w:t>
      </w:r>
      <w:proofErr w:type="gramStart"/>
      <w:r w:rsidRPr="008560E8">
        <w:rPr>
          <w:rFonts w:ascii="Times New Roman" w:eastAsia="Calibri" w:hAnsi="Times New Roman" w:cs="Times New Roman"/>
          <w:color w:val="000000"/>
          <w:sz w:val="24"/>
          <w:szCs w:val="24"/>
        </w:rPr>
        <w:t>ракообразных</w:t>
      </w:r>
      <w:proofErr w:type="gramEnd"/>
      <w:r w:rsidRPr="008560E8">
        <w:rPr>
          <w:rFonts w:ascii="Times New Roman" w:eastAsia="Calibri" w:hAnsi="Times New Roman" w:cs="Times New Roman"/>
          <w:color w:val="000000"/>
          <w:sz w:val="24"/>
          <w:szCs w:val="24"/>
        </w:rPr>
        <w:t xml:space="preserve"> в природе и жизни человека.</w:t>
      </w:r>
    </w:p>
    <w:p w:rsidR="0098719A" w:rsidRPr="00704175"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sidRPr="00704175">
        <w:rPr>
          <w:rFonts w:ascii="Times New Roman" w:eastAsia="Calibri" w:hAnsi="Times New Roman" w:cs="Times New Roman"/>
          <w:color w:val="000000"/>
          <w:sz w:val="24"/>
          <w:szCs w:val="24"/>
        </w:rPr>
        <w:t>Меры защиты от клещей. Роль клещей в почвообразовании.</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внешнего строения насекомого (на примере майского жука или других крупных насекомых-вредителей).</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Ознакомление с различными типами развития насекомых (на примере коллекций).</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Моллюски</w:t>
      </w:r>
      <w:r w:rsidRPr="008560E8">
        <w:rPr>
          <w:rFonts w:ascii="Times New Roman" w:eastAsia="Calibri" w:hAnsi="Times New Roman" w:cs="Times New Roman"/>
          <w:color w:val="000000"/>
          <w:sz w:val="24"/>
          <w:szCs w:val="24"/>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внешнего строения раковин пресноводных и морских моллюсков (раковины беззубки, перловицы, прудовика, катушки и другие).</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lastRenderedPageBreak/>
        <w:t>Хордовые.</w:t>
      </w:r>
      <w:r w:rsidRPr="008560E8">
        <w:rPr>
          <w:rFonts w:ascii="Times New Roman" w:eastAsia="Calibri" w:hAnsi="Times New Roman" w:cs="Times New Roman"/>
          <w:color w:val="000000"/>
          <w:sz w:val="24"/>
          <w:szCs w:val="24"/>
        </w:rPr>
        <w:t xml:space="preserve"> Общая характеристика. Зародышевое развитие хордовых. Систематические группы хордовых. Подтип </w:t>
      </w:r>
      <w:proofErr w:type="gramStart"/>
      <w:r w:rsidRPr="008560E8">
        <w:rPr>
          <w:rFonts w:ascii="Times New Roman" w:eastAsia="Calibri" w:hAnsi="Times New Roman" w:cs="Times New Roman"/>
          <w:color w:val="000000"/>
          <w:sz w:val="24"/>
          <w:szCs w:val="24"/>
        </w:rPr>
        <w:t>Бесчерепные</w:t>
      </w:r>
      <w:proofErr w:type="gramEnd"/>
      <w:r w:rsidRPr="008560E8">
        <w:rPr>
          <w:rFonts w:ascii="Times New Roman" w:eastAsia="Calibri" w:hAnsi="Times New Roman" w:cs="Times New Roman"/>
          <w:color w:val="000000"/>
          <w:sz w:val="24"/>
          <w:szCs w:val="24"/>
        </w:rPr>
        <w:t xml:space="preserve"> (ланцетник). Подтип Черепные, или Позвоночные.</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Рыбы</w:t>
      </w:r>
      <w:r w:rsidRPr="008560E8">
        <w:rPr>
          <w:rFonts w:ascii="Times New Roman" w:eastAsia="Calibri" w:hAnsi="Times New Roman" w:cs="Times New Roman"/>
          <w:color w:val="000000"/>
          <w:sz w:val="24"/>
          <w:szCs w:val="24"/>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внешнего строения и особенностей передвижения рыбы (на примере живой рыбы в банке с водой).</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внутреннего строения рыбы (на примере готового влажного препарата).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Земноводные</w:t>
      </w:r>
      <w:r w:rsidRPr="008560E8">
        <w:rPr>
          <w:rFonts w:ascii="Times New Roman" w:eastAsia="Calibri" w:hAnsi="Times New Roman" w:cs="Times New Roman"/>
          <w:color w:val="000000"/>
          <w:sz w:val="24"/>
          <w:szCs w:val="24"/>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Пресмыкающиеся</w:t>
      </w:r>
      <w:r w:rsidRPr="008560E8">
        <w:rPr>
          <w:rFonts w:ascii="Times New Roman" w:eastAsia="Calibri" w:hAnsi="Times New Roman" w:cs="Times New Roman"/>
          <w:color w:val="000000"/>
          <w:sz w:val="24"/>
          <w:szCs w:val="24"/>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Птицы</w:t>
      </w:r>
      <w:r w:rsidRPr="008560E8">
        <w:rPr>
          <w:rFonts w:ascii="Times New Roman" w:eastAsia="Calibri" w:hAnsi="Times New Roman" w:cs="Times New Roman"/>
          <w:color w:val="000000"/>
          <w:sz w:val="24"/>
          <w:szCs w:val="24"/>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внешнего строения и перьевого покрова птиц (на примере чучела птиц и набора перьев: контурных, пуховых и пуха).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особенностей скелета птицы.</w:t>
      </w:r>
    </w:p>
    <w:p w:rsidR="0098719A" w:rsidRPr="00704175"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rPr>
        <w:t>Млекопитающие.</w:t>
      </w:r>
      <w:r w:rsidRPr="008560E8">
        <w:rPr>
          <w:rFonts w:ascii="Times New Roman" w:eastAsia="Calibri" w:hAnsi="Times New Roman" w:cs="Times New Roman"/>
          <w:color w:val="000000"/>
          <w:sz w:val="24"/>
          <w:szCs w:val="24"/>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w:t>
      </w:r>
      <w:r w:rsidRPr="00704175">
        <w:rPr>
          <w:rFonts w:ascii="Times New Roman" w:eastAsia="Calibri" w:hAnsi="Times New Roman" w:cs="Times New Roman"/>
          <w:color w:val="000000"/>
          <w:sz w:val="24"/>
          <w:szCs w:val="24"/>
        </w:rPr>
        <w:t>Забота о потомстве.</w:t>
      </w:r>
    </w:p>
    <w:p w:rsidR="0098719A" w:rsidRPr="00704175" w:rsidRDefault="0098719A" w:rsidP="0098719A">
      <w:pPr>
        <w:spacing w:after="0" w:line="264" w:lineRule="auto"/>
        <w:ind w:firstLine="600"/>
        <w:jc w:val="both"/>
        <w:rPr>
          <w:rFonts w:ascii="Times New Roman" w:eastAsia="Calibri" w:hAnsi="Times New Roman" w:cs="Times New Roman"/>
          <w:sz w:val="24"/>
          <w:szCs w:val="24"/>
        </w:rPr>
      </w:pPr>
      <w:proofErr w:type="spellStart"/>
      <w:r w:rsidRPr="008560E8">
        <w:rPr>
          <w:rFonts w:ascii="Times New Roman" w:eastAsia="Calibri" w:hAnsi="Times New Roman" w:cs="Times New Roman"/>
          <w:color w:val="000000"/>
          <w:sz w:val="24"/>
          <w:szCs w:val="24"/>
        </w:rPr>
        <w:t>Первозвери</w:t>
      </w:r>
      <w:proofErr w:type="spellEnd"/>
      <w:r w:rsidRPr="008560E8">
        <w:rPr>
          <w:rFonts w:ascii="Times New Roman" w:eastAsia="Calibri" w:hAnsi="Times New Roman" w:cs="Times New Roman"/>
          <w:color w:val="000000"/>
          <w:sz w:val="24"/>
          <w:szCs w:val="24"/>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704175">
        <w:rPr>
          <w:rFonts w:ascii="Times New Roman" w:eastAsia="Calibri" w:hAnsi="Times New Roman" w:cs="Times New Roman"/>
          <w:color w:val="000000"/>
          <w:sz w:val="24"/>
          <w:szCs w:val="24"/>
        </w:rPr>
        <w:t>Приматы. Семейства отряда Хищные: собачьи, кошачьи, куньи, медвежьи.</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особенностей скелета млекопитающих.</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Исследование особенностей зубной системы млекопитающих.</w:t>
      </w:r>
    </w:p>
    <w:p w:rsidR="0098719A" w:rsidRPr="008560E8" w:rsidRDefault="0098719A" w:rsidP="0098719A">
      <w:pPr>
        <w:numPr>
          <w:ilvl w:val="0"/>
          <w:numId w:val="4"/>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Развитие</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животного</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мира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на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Земле</w:t>
      </w:r>
      <w:proofErr w:type="spellEnd"/>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8560E8">
        <w:rPr>
          <w:rFonts w:ascii="Times New Roman" w:eastAsia="Calibri" w:hAnsi="Times New Roman" w:cs="Times New Roman"/>
          <w:color w:val="000000"/>
          <w:sz w:val="24"/>
          <w:szCs w:val="24"/>
        </w:rPr>
        <w:t>остатки животных</w:t>
      </w:r>
      <w:proofErr w:type="gramEnd"/>
      <w:r w:rsidRPr="008560E8">
        <w:rPr>
          <w:rFonts w:ascii="Times New Roman" w:eastAsia="Calibri" w:hAnsi="Times New Roman" w:cs="Times New Roman"/>
          <w:color w:val="000000"/>
          <w:sz w:val="24"/>
          <w:szCs w:val="24"/>
        </w:rPr>
        <w:t>, их изучение. Методы изучения ископаемых остатков. Реставрация древних животных. «Живые ископаемые» животного мира.</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Исследование ископаемых </w:t>
      </w:r>
      <w:proofErr w:type="gramStart"/>
      <w:r w:rsidRPr="008560E8">
        <w:rPr>
          <w:rFonts w:ascii="Times New Roman" w:eastAsia="Calibri" w:hAnsi="Times New Roman" w:cs="Times New Roman"/>
          <w:color w:val="000000"/>
          <w:sz w:val="24"/>
          <w:szCs w:val="24"/>
        </w:rPr>
        <w:t>остатков</w:t>
      </w:r>
      <w:proofErr w:type="gramEnd"/>
      <w:r w:rsidRPr="008560E8">
        <w:rPr>
          <w:rFonts w:ascii="Times New Roman" w:eastAsia="Calibri" w:hAnsi="Times New Roman" w:cs="Times New Roman"/>
          <w:color w:val="000000"/>
          <w:sz w:val="24"/>
          <w:szCs w:val="24"/>
        </w:rPr>
        <w:t xml:space="preserve"> вымерших животных.</w:t>
      </w:r>
    </w:p>
    <w:p w:rsidR="0098719A" w:rsidRPr="008560E8" w:rsidRDefault="0098719A" w:rsidP="0098719A">
      <w:pPr>
        <w:numPr>
          <w:ilvl w:val="0"/>
          <w:numId w:val="5"/>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Животные</w:t>
      </w:r>
      <w:proofErr w:type="spellEnd"/>
      <w:r w:rsidRPr="008560E8">
        <w:rPr>
          <w:rFonts w:ascii="Times New Roman" w:eastAsia="Calibri" w:hAnsi="Times New Roman" w:cs="Times New Roman"/>
          <w:b/>
          <w:color w:val="000000"/>
          <w:sz w:val="24"/>
          <w:szCs w:val="24"/>
          <w:lang w:val="en-US"/>
        </w:rPr>
        <w:t xml:space="preserve"> в </w:t>
      </w:r>
      <w:proofErr w:type="spellStart"/>
      <w:r w:rsidRPr="008560E8">
        <w:rPr>
          <w:rFonts w:ascii="Times New Roman" w:eastAsia="Calibri" w:hAnsi="Times New Roman" w:cs="Times New Roman"/>
          <w:b/>
          <w:color w:val="000000"/>
          <w:sz w:val="24"/>
          <w:szCs w:val="24"/>
          <w:lang w:val="en-US"/>
        </w:rPr>
        <w:t>природных</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сообществах</w:t>
      </w:r>
      <w:proofErr w:type="spellEnd"/>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8719A" w:rsidRPr="008560E8" w:rsidRDefault="0098719A" w:rsidP="0098719A">
      <w:pPr>
        <w:spacing w:after="0" w:line="264" w:lineRule="auto"/>
        <w:ind w:firstLine="600"/>
        <w:jc w:val="both"/>
        <w:rPr>
          <w:rFonts w:ascii="Times New Roman" w:eastAsia="Calibri" w:hAnsi="Times New Roman" w:cs="Times New Roman"/>
          <w:sz w:val="24"/>
          <w:szCs w:val="24"/>
          <w:lang w:val="en-US"/>
        </w:rPr>
      </w:pPr>
      <w:r w:rsidRPr="008560E8">
        <w:rPr>
          <w:rFonts w:ascii="Times New Roman" w:eastAsia="Calibri" w:hAnsi="Times New Roman" w:cs="Times New Roman"/>
          <w:color w:val="000000"/>
          <w:sz w:val="24"/>
          <w:szCs w:val="24"/>
        </w:rPr>
        <w:t xml:space="preserve">Животный мир природных зон Земли. Основные закономерности распределения животных на планете. </w:t>
      </w:r>
      <w:proofErr w:type="spellStart"/>
      <w:proofErr w:type="gramStart"/>
      <w:r w:rsidRPr="008560E8">
        <w:rPr>
          <w:rFonts w:ascii="Times New Roman" w:eastAsia="Calibri" w:hAnsi="Times New Roman" w:cs="Times New Roman"/>
          <w:color w:val="000000"/>
          <w:sz w:val="24"/>
          <w:szCs w:val="24"/>
          <w:lang w:val="en-US"/>
        </w:rPr>
        <w:t>Фауна</w:t>
      </w:r>
      <w:proofErr w:type="spellEnd"/>
      <w:r w:rsidRPr="008560E8">
        <w:rPr>
          <w:rFonts w:ascii="Times New Roman" w:eastAsia="Calibri" w:hAnsi="Times New Roman" w:cs="Times New Roman"/>
          <w:color w:val="000000"/>
          <w:sz w:val="24"/>
          <w:szCs w:val="24"/>
          <w:lang w:val="en-US"/>
        </w:rPr>
        <w:t>.</w:t>
      </w:r>
      <w:proofErr w:type="gramEnd"/>
    </w:p>
    <w:p w:rsidR="0098719A" w:rsidRPr="008560E8" w:rsidRDefault="0098719A" w:rsidP="0098719A">
      <w:pPr>
        <w:numPr>
          <w:ilvl w:val="0"/>
          <w:numId w:val="6"/>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Животные</w:t>
      </w:r>
      <w:proofErr w:type="spellEnd"/>
      <w:r w:rsidRPr="008560E8">
        <w:rPr>
          <w:rFonts w:ascii="Times New Roman" w:eastAsia="Calibri" w:hAnsi="Times New Roman" w:cs="Times New Roman"/>
          <w:b/>
          <w:color w:val="000000"/>
          <w:sz w:val="24"/>
          <w:szCs w:val="24"/>
          <w:lang w:val="en-US"/>
        </w:rPr>
        <w:t xml:space="preserve"> и </w:t>
      </w:r>
      <w:proofErr w:type="spellStart"/>
      <w:r w:rsidRPr="008560E8">
        <w:rPr>
          <w:rFonts w:ascii="Times New Roman" w:eastAsia="Calibri" w:hAnsi="Times New Roman" w:cs="Times New Roman"/>
          <w:b/>
          <w:color w:val="000000"/>
          <w:sz w:val="24"/>
          <w:szCs w:val="24"/>
          <w:lang w:val="en-US"/>
        </w:rPr>
        <w:t>человек</w:t>
      </w:r>
      <w:proofErr w:type="spellEnd"/>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8719A" w:rsidRPr="008560E8" w:rsidRDefault="0098719A" w:rsidP="0098719A">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8719A" w:rsidRPr="00D5647A" w:rsidRDefault="0098719A" w:rsidP="0098719A">
      <w:pPr>
        <w:spacing w:after="0" w:line="264" w:lineRule="auto"/>
        <w:ind w:firstLine="600"/>
        <w:jc w:val="both"/>
        <w:rPr>
          <w:rFonts w:ascii="Times New Roman" w:eastAsia="Calibri" w:hAnsi="Times New Roman" w:cs="Times New Roman"/>
          <w:color w:val="000000"/>
          <w:sz w:val="24"/>
          <w:szCs w:val="24"/>
        </w:rPr>
      </w:pPr>
      <w:r w:rsidRPr="008560E8">
        <w:rPr>
          <w:rFonts w:ascii="Times New Roman" w:eastAsia="Calibri" w:hAnsi="Times New Roman" w:cs="Times New Roman"/>
          <w:color w:val="000000"/>
          <w:sz w:val="24"/>
          <w:szCs w:val="24"/>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w:t>
      </w:r>
      <w:r w:rsidRPr="00D5647A">
        <w:rPr>
          <w:rFonts w:ascii="Times New Roman" w:eastAsia="Calibri" w:hAnsi="Times New Roman" w:cs="Times New Roman"/>
          <w:color w:val="000000"/>
          <w:sz w:val="24"/>
          <w:szCs w:val="24"/>
        </w:rPr>
        <w:t xml:space="preserve">территории (ООПТ). </w:t>
      </w:r>
      <w:r w:rsidRPr="0098719A">
        <w:rPr>
          <w:rFonts w:ascii="Times New Roman" w:eastAsia="Calibri" w:hAnsi="Times New Roman" w:cs="Times New Roman"/>
          <w:color w:val="000000"/>
          <w:sz w:val="24"/>
          <w:szCs w:val="24"/>
        </w:rPr>
        <w:t>Красная книга России. Меры сохранения животного мира.</w:t>
      </w:r>
    </w:p>
    <w:p w:rsidR="0098719A" w:rsidRPr="00D5647A" w:rsidRDefault="0098719A" w:rsidP="0098719A">
      <w:pPr>
        <w:spacing w:after="0" w:line="264" w:lineRule="auto"/>
        <w:ind w:firstLine="600"/>
        <w:jc w:val="both"/>
        <w:rPr>
          <w:rFonts w:ascii="Times New Roman" w:eastAsia="Calibri" w:hAnsi="Times New Roman" w:cs="Times New Roman"/>
          <w:color w:val="000000"/>
          <w:sz w:val="24"/>
          <w:szCs w:val="24"/>
        </w:rPr>
      </w:pPr>
    </w:p>
    <w:p w:rsidR="0098719A" w:rsidRDefault="0098719A" w:rsidP="0098719A">
      <w:pPr>
        <w:spacing w:after="0"/>
        <w:jc w:val="center"/>
        <w:rPr>
          <w:rFonts w:ascii="Times New Roman" w:eastAsia="Calibri" w:hAnsi="Times New Roman" w:cs="Times New Roman"/>
          <w:b/>
          <w:color w:val="000000"/>
          <w:sz w:val="28"/>
          <w:szCs w:val="28"/>
        </w:rPr>
      </w:pPr>
    </w:p>
    <w:p w:rsidR="0098719A" w:rsidRPr="008559A0" w:rsidRDefault="0098719A" w:rsidP="0098719A">
      <w:pPr>
        <w:spacing w:after="0" w:line="264" w:lineRule="auto"/>
        <w:jc w:val="center"/>
        <w:rPr>
          <w:rFonts w:ascii="Times New Roman" w:eastAsia="Times New Roman" w:hAnsi="Times New Roman" w:cs="Times New Roman"/>
          <w:b/>
          <w:color w:val="000000"/>
          <w:sz w:val="24"/>
          <w:szCs w:val="24"/>
          <w:lang w:eastAsia="ru-RU"/>
        </w:rPr>
      </w:pPr>
      <w:r w:rsidRPr="008559A0">
        <w:rPr>
          <w:rFonts w:ascii="Times New Roman" w:eastAsia="Times New Roman" w:hAnsi="Times New Roman" w:cs="Times New Roman"/>
          <w:b/>
          <w:color w:val="000000"/>
          <w:sz w:val="24"/>
          <w:szCs w:val="24"/>
          <w:lang w:eastAsia="ru-RU"/>
        </w:rPr>
        <w:lastRenderedPageBreak/>
        <w:t xml:space="preserve">ПЛАНИРУЕМЫЕ РЕЗУЛЬТАТЫ ОСВОЕНИЯ ПРОГРАММЫ </w:t>
      </w:r>
    </w:p>
    <w:p w:rsidR="0098719A" w:rsidRPr="008559A0" w:rsidRDefault="0098719A" w:rsidP="0098719A">
      <w:pPr>
        <w:spacing w:after="0" w:line="264" w:lineRule="auto"/>
        <w:jc w:val="center"/>
        <w:rPr>
          <w:rFonts w:ascii="Calibri" w:eastAsia="Calibri" w:hAnsi="Calibri" w:cs="Calibri"/>
          <w:b/>
          <w:sz w:val="24"/>
          <w:szCs w:val="24"/>
          <w:lang w:eastAsia="ru-RU"/>
        </w:rPr>
      </w:pPr>
      <w:r w:rsidRPr="008559A0">
        <w:rPr>
          <w:rFonts w:ascii="Times New Roman" w:eastAsia="Times New Roman" w:hAnsi="Times New Roman" w:cs="Times New Roman"/>
          <w:b/>
          <w:color w:val="000000"/>
          <w:sz w:val="24"/>
          <w:szCs w:val="24"/>
          <w:lang w:eastAsia="ru-RU"/>
        </w:rPr>
        <w:t>ПО БИОЛОГИИ НА УРОВНЕ ОСНОВНОГО ОБЩЕГО ОБРАЗОВАНИЯ (БАЗОВЫЙ УРОВЕНЬ)</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8559A0">
        <w:rPr>
          <w:rFonts w:ascii="Times New Roman" w:eastAsia="Times New Roman" w:hAnsi="Times New Roman" w:cs="Times New Roman"/>
          <w:color w:val="000000"/>
          <w:sz w:val="24"/>
          <w:szCs w:val="24"/>
          <w:lang w:eastAsia="ru-RU"/>
        </w:rPr>
        <w:t>метапредметных</w:t>
      </w:r>
      <w:proofErr w:type="spellEnd"/>
      <w:r w:rsidRPr="008559A0">
        <w:rPr>
          <w:rFonts w:ascii="Times New Roman" w:eastAsia="Times New Roman" w:hAnsi="Times New Roman" w:cs="Times New Roman"/>
          <w:color w:val="000000"/>
          <w:sz w:val="24"/>
          <w:szCs w:val="24"/>
          <w:lang w:eastAsia="ru-RU"/>
        </w:rPr>
        <w:t xml:space="preserve"> и предметных результатов. </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r w:rsidRPr="008559A0">
        <w:rPr>
          <w:rFonts w:ascii="Times New Roman" w:eastAsia="Times New Roman" w:hAnsi="Times New Roman" w:cs="Times New Roman"/>
          <w:color w:val="000000"/>
          <w:sz w:val="24"/>
          <w:szCs w:val="24"/>
          <w:lang w:eastAsia="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1) гражданского воспитания: </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патриотического воспитания: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духовно-нравственного воспитания: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оценивать поведение и поступки с позиции нравственных норм и норм экологической культуры;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значимости нравственного аспекта деятельности человека в медицине и биологии;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4) эстетического воспитания: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биологии в формировании эстетической культуры личности;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5) физического воспитания, формирования культуры здоровья и эмоционального благополучия: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соблюдение правил безопасности, в том числе навыки безопасного поведения в природной среде;</w:t>
      </w:r>
    </w:p>
    <w:p w:rsidR="0098719A" w:rsidRPr="008559A0" w:rsidRDefault="0098719A" w:rsidP="0098719A">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навыка рефлексии, управление собственным эмоциональным состоянием;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6) трудового воспитания: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7) экологического воспитания: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ориентация на применение биологических знаний при решении задач в области окружающей среды;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экологических проблем и путей их решения;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участию в практической деятельности экологической направленности;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8) ценности научного познания: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биологической науки в формировании научного мировоззрения;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развитие научной любознательности, интереса к биологической науке, навыков исследовательской деятельности;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9) адаптации </w:t>
      </w:r>
      <w:proofErr w:type="gramStart"/>
      <w:r w:rsidRPr="008559A0">
        <w:rPr>
          <w:rFonts w:ascii="Times New Roman" w:eastAsia="Times New Roman" w:hAnsi="Times New Roman" w:cs="Times New Roman"/>
          <w:b/>
          <w:color w:val="000000"/>
          <w:sz w:val="24"/>
          <w:szCs w:val="24"/>
          <w:lang w:eastAsia="ru-RU"/>
        </w:rPr>
        <w:t>обучающегося</w:t>
      </w:r>
      <w:proofErr w:type="gramEnd"/>
      <w:r w:rsidRPr="008559A0">
        <w:rPr>
          <w:rFonts w:ascii="Times New Roman" w:eastAsia="Times New Roman" w:hAnsi="Times New Roman" w:cs="Times New Roman"/>
          <w:b/>
          <w:color w:val="000000"/>
          <w:sz w:val="24"/>
          <w:szCs w:val="24"/>
          <w:lang w:eastAsia="ru-RU"/>
        </w:rPr>
        <w:t xml:space="preserve"> к изменяющимся условиям социальной и природной среды: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адекватная оценка изменяющихся условий;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принятие решения (индивидуальное, в группе) в изменяющихся условиях на основании анализа биологической информации;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планирование действий в новой ситуации на основании знаний биологических закономерностей.</w:t>
      </w:r>
    </w:p>
    <w:p w:rsidR="0098719A" w:rsidRPr="008559A0" w:rsidRDefault="0098719A" w:rsidP="0098719A">
      <w:pPr>
        <w:spacing w:after="0" w:line="264" w:lineRule="auto"/>
        <w:jc w:val="both"/>
        <w:rPr>
          <w:rFonts w:ascii="Calibri" w:eastAsia="Calibri" w:hAnsi="Calibri" w:cs="Calibri"/>
          <w:sz w:val="24"/>
          <w:szCs w:val="24"/>
          <w:lang w:eastAsia="ru-RU"/>
        </w:rPr>
      </w:pP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МЕТАПРЕДМЕТНЫЕ РЕЗУЛЬТАТЫ</w:t>
      </w:r>
    </w:p>
    <w:p w:rsidR="0098719A" w:rsidRPr="008559A0" w:rsidRDefault="0098719A" w:rsidP="0098719A">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Метапредметные</w:t>
      </w:r>
      <w:proofErr w:type="spellEnd"/>
      <w:r w:rsidRPr="008559A0">
        <w:rPr>
          <w:rFonts w:ascii="Times New Roman" w:eastAsia="Times New Roman" w:hAnsi="Times New Roman" w:cs="Times New Roman"/>
          <w:color w:val="000000"/>
          <w:sz w:val="24"/>
          <w:szCs w:val="24"/>
          <w:lang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Познавательные универсальные учебные действия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1) базовые логические действия: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характеризовать существенные признаки биологических объектов (явлений);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дефициты информации, данных, необходимых для решения поставленной задачи;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базовые исследовательские действия: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формировать гипотезу об истинности собственных суждений, аргументировать свою позицию, мнение;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 применимость и достоверность информацию, полученную в ходе наблюдения и эксперимента;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работа с информацией: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запоминать и систематизировать биологическую информацию.</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Коммуникативные универсальные учебные действия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1</w:t>
      </w:r>
      <w:r w:rsidRPr="008559A0">
        <w:rPr>
          <w:rFonts w:ascii="Times New Roman" w:eastAsia="Times New Roman" w:hAnsi="Times New Roman" w:cs="Times New Roman"/>
          <w:b/>
          <w:color w:val="000000"/>
          <w:sz w:val="24"/>
          <w:szCs w:val="24"/>
          <w:lang w:eastAsia="ru-RU"/>
        </w:rPr>
        <w:t>) общение: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воспринимать и формулировать суждения, выражать эмоции в процессе выполнения практических и лабораторных работ;</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выражать себя (свою точку зрения) в устных и письменных текстах;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публично представлять результаты выполненного биологического опыта (эксперимента, исследования, проекта);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совместная деятельность:</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8559A0">
        <w:rPr>
          <w:rFonts w:ascii="Times New Roman" w:eastAsia="Times New Roman" w:hAnsi="Times New Roman" w:cs="Times New Roman"/>
          <w:color w:val="000000"/>
          <w:sz w:val="24"/>
          <w:szCs w:val="24"/>
          <w:lang w:eastAsia="ru-RU"/>
        </w:rPr>
        <w:t>нескольких</w:t>
      </w:r>
      <w:proofErr w:type="gramEnd"/>
      <w:r w:rsidRPr="008559A0">
        <w:rPr>
          <w:rFonts w:ascii="Times New Roman" w:eastAsia="Times New Roman" w:hAnsi="Times New Roman" w:cs="Times New Roman"/>
          <w:color w:val="000000"/>
          <w:sz w:val="24"/>
          <w:szCs w:val="24"/>
          <w:lang w:eastAsia="ru-RU"/>
        </w:rPr>
        <w:t xml:space="preserve"> людей, проявлять готовность руководить, выполнять поручения, подчиняться;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овладеть системой универсальных коммуникативных действий, которая обеспечивает </w:t>
      </w: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социальных навыков и эмоционального интеллекта обучающихся. </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Регулятивные универсальные учебные действия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Самоорганизация: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проблемы для решения в жизненных и учебных ситуациях, используя биологические знания;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делать выбор и брать ответственность за решение.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Самоконтроль, эмоциональный интеллект:</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способами самоконтроля, </w:t>
      </w:r>
      <w:proofErr w:type="spellStart"/>
      <w:r w:rsidRPr="008559A0">
        <w:rPr>
          <w:rFonts w:ascii="Times New Roman" w:eastAsia="Times New Roman" w:hAnsi="Times New Roman" w:cs="Times New Roman"/>
          <w:color w:val="000000"/>
          <w:sz w:val="24"/>
          <w:szCs w:val="24"/>
          <w:lang w:eastAsia="ru-RU"/>
        </w:rPr>
        <w:t>самомотивации</w:t>
      </w:r>
      <w:proofErr w:type="spellEnd"/>
      <w:r w:rsidRPr="008559A0">
        <w:rPr>
          <w:rFonts w:ascii="Times New Roman" w:eastAsia="Times New Roman" w:hAnsi="Times New Roman" w:cs="Times New Roman"/>
          <w:color w:val="000000"/>
          <w:sz w:val="24"/>
          <w:szCs w:val="24"/>
          <w:lang w:eastAsia="ru-RU"/>
        </w:rPr>
        <w:t xml:space="preserve"> и рефлексии;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давать оценку ситуации и предлагать план её изменения;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причины достижения (</w:t>
      </w:r>
      <w:proofErr w:type="spellStart"/>
      <w:r w:rsidRPr="008559A0">
        <w:rPr>
          <w:rFonts w:ascii="Times New Roman" w:eastAsia="Times New Roman" w:hAnsi="Times New Roman" w:cs="Times New Roman"/>
          <w:color w:val="000000"/>
          <w:sz w:val="24"/>
          <w:szCs w:val="24"/>
          <w:lang w:eastAsia="ru-RU"/>
        </w:rPr>
        <w:t>недостижения</w:t>
      </w:r>
      <w:proofErr w:type="spellEnd"/>
      <w:r w:rsidRPr="008559A0">
        <w:rPr>
          <w:rFonts w:ascii="Times New Roman" w:eastAsia="Times New Roman" w:hAnsi="Times New Roman" w:cs="Times New Roman"/>
          <w:color w:val="000000"/>
          <w:sz w:val="24"/>
          <w:szCs w:val="24"/>
          <w:lang w:eastAsia="ru-RU"/>
        </w:rPr>
        <w:t xml:space="preserve">) результатов деятельности, давать оценку приобретённому опыту, уметь находить </w:t>
      </w:r>
      <w:proofErr w:type="gramStart"/>
      <w:r w:rsidRPr="008559A0">
        <w:rPr>
          <w:rFonts w:ascii="Times New Roman" w:eastAsia="Times New Roman" w:hAnsi="Times New Roman" w:cs="Times New Roman"/>
          <w:color w:val="000000"/>
          <w:sz w:val="24"/>
          <w:szCs w:val="24"/>
          <w:lang w:eastAsia="ru-RU"/>
        </w:rPr>
        <w:t>позитивное</w:t>
      </w:r>
      <w:proofErr w:type="gramEnd"/>
      <w:r w:rsidRPr="008559A0">
        <w:rPr>
          <w:rFonts w:ascii="Times New Roman" w:eastAsia="Times New Roman" w:hAnsi="Times New Roman" w:cs="Times New Roman"/>
          <w:color w:val="000000"/>
          <w:sz w:val="24"/>
          <w:szCs w:val="24"/>
          <w:lang w:eastAsia="ru-RU"/>
        </w:rPr>
        <w:t xml:space="preserve"> в произошедшей ситуации;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98719A" w:rsidRPr="00D31F97"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соответствие результата цели и условиям;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называть и управлять собственными эмоциями и эмоциями других;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анализировать причины эмоций;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ставить себя на место другого человека, понимать мотивы и намерения другого;</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регулировать способ выражения эмоций.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Принятие себя и других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осознанно относиться к другому человеку, его мнению;</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признавать своё право на ошибку и такое же право </w:t>
      </w:r>
      <w:proofErr w:type="gramStart"/>
      <w:r w:rsidRPr="008559A0">
        <w:rPr>
          <w:rFonts w:ascii="Times New Roman" w:eastAsia="Times New Roman" w:hAnsi="Times New Roman" w:cs="Times New Roman"/>
          <w:color w:val="000000"/>
          <w:sz w:val="24"/>
          <w:szCs w:val="24"/>
          <w:lang w:eastAsia="ru-RU"/>
        </w:rPr>
        <w:t>другого</w:t>
      </w:r>
      <w:proofErr w:type="gramEnd"/>
      <w:r w:rsidRPr="008559A0">
        <w:rPr>
          <w:rFonts w:ascii="Times New Roman" w:eastAsia="Times New Roman" w:hAnsi="Times New Roman" w:cs="Times New Roman"/>
          <w:color w:val="000000"/>
          <w:sz w:val="24"/>
          <w:szCs w:val="24"/>
          <w:lang w:eastAsia="ru-RU"/>
        </w:rPr>
        <w:t>;</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открытость себе и другим;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осознавать невозможность контролировать всё вокруг;</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ПРЕДМЕТНЫЕ РЕЗУЛЬТАТЫ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5 классе: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биологию как науку о живой природе, называть признаки живого, сравнивать объекты живой и неживой природы;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w:t>
      </w:r>
      <w:r w:rsidRPr="008559A0">
        <w:rPr>
          <w:rFonts w:ascii="Times New Roman" w:eastAsia="Times New Roman" w:hAnsi="Times New Roman" w:cs="Times New Roman"/>
          <w:color w:val="000000"/>
          <w:sz w:val="24"/>
          <w:szCs w:val="24"/>
          <w:lang w:eastAsia="ru-RU"/>
        </w:rPr>
        <w:lastRenderedPageBreak/>
        <w:t>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раскрывать понятие о среде обитания (водной, наземно-воздушной, почвенной, </w:t>
      </w:r>
      <w:proofErr w:type="spellStart"/>
      <w:r w:rsidRPr="008559A0">
        <w:rPr>
          <w:rFonts w:ascii="Times New Roman" w:eastAsia="Times New Roman" w:hAnsi="Times New Roman" w:cs="Times New Roman"/>
          <w:color w:val="000000"/>
          <w:sz w:val="24"/>
          <w:szCs w:val="24"/>
          <w:lang w:eastAsia="ru-RU"/>
        </w:rPr>
        <w:t>внутриорганизменной</w:t>
      </w:r>
      <w:proofErr w:type="spellEnd"/>
      <w:r w:rsidRPr="008559A0">
        <w:rPr>
          <w:rFonts w:ascii="Times New Roman" w:eastAsia="Times New Roman" w:hAnsi="Times New Roman" w:cs="Times New Roman"/>
          <w:color w:val="000000"/>
          <w:sz w:val="24"/>
          <w:szCs w:val="24"/>
          <w:lang w:eastAsia="ru-RU"/>
        </w:rPr>
        <w:t>), условиях среды обитания;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характеризующие приспособленность организмов к среде обитания, взаимосвязи организмов в сообществах;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отличительные признаки природных и искусственных сообществ;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биологии в практической деятельности человека;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лупой, световым и цифровым микроскопами при рассматривании биологических объектов;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по биологии, справочные материалы, ресурсы Интернета;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6 классе: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ботанику как биологическую науку, её разделы и связи с другими науками и техникой;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приводить примеры вклада российских (в том числе В. В. Докучаев, К. А. Тимирязев, С. Г. </w:t>
      </w:r>
      <w:proofErr w:type="spellStart"/>
      <w:r w:rsidRPr="008559A0">
        <w:rPr>
          <w:rFonts w:ascii="Times New Roman" w:eastAsia="Times New Roman" w:hAnsi="Times New Roman" w:cs="Times New Roman"/>
          <w:color w:val="000000"/>
          <w:sz w:val="24"/>
          <w:szCs w:val="24"/>
          <w:lang w:eastAsia="ru-RU"/>
        </w:rPr>
        <w:t>Навашин</w:t>
      </w:r>
      <w:proofErr w:type="spellEnd"/>
      <w:r w:rsidRPr="008559A0">
        <w:rPr>
          <w:rFonts w:ascii="Times New Roman" w:eastAsia="Times New Roman" w:hAnsi="Times New Roman" w:cs="Times New Roman"/>
          <w:color w:val="000000"/>
          <w:sz w:val="24"/>
          <w:szCs w:val="24"/>
          <w:lang w:eastAsia="ru-RU"/>
        </w:rPr>
        <w:t xml:space="preserve">) и зарубежных учёных (в том числе Р. Гук, М. </w:t>
      </w:r>
      <w:proofErr w:type="spellStart"/>
      <w:r w:rsidRPr="008559A0">
        <w:rPr>
          <w:rFonts w:ascii="Times New Roman" w:eastAsia="Times New Roman" w:hAnsi="Times New Roman" w:cs="Times New Roman"/>
          <w:color w:val="000000"/>
          <w:sz w:val="24"/>
          <w:szCs w:val="24"/>
          <w:lang w:eastAsia="ru-RU"/>
        </w:rPr>
        <w:t>Мальпиги</w:t>
      </w:r>
      <w:proofErr w:type="spellEnd"/>
      <w:r w:rsidRPr="008559A0">
        <w:rPr>
          <w:rFonts w:ascii="Times New Roman" w:eastAsia="Times New Roman" w:hAnsi="Times New Roman" w:cs="Times New Roman"/>
          <w:color w:val="000000"/>
          <w:sz w:val="24"/>
          <w:szCs w:val="24"/>
          <w:lang w:eastAsia="ru-RU"/>
        </w:rPr>
        <w:t>) в развитие наук о растениях;</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lastRenderedPageBreak/>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растительные ткани и органы растений между собой;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растения и их части по разным основаниям;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полученные знания для выращивания и размножения культурных растений;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7классе</w:t>
      </w:r>
      <w:r w:rsidRPr="008559A0">
        <w:rPr>
          <w:rFonts w:ascii="Times New Roman" w:eastAsia="Times New Roman" w:hAnsi="Times New Roman" w:cs="Times New Roman"/>
          <w:color w:val="000000"/>
          <w:sz w:val="24"/>
          <w:szCs w:val="24"/>
          <w:lang w:eastAsia="ru-RU"/>
        </w:rPr>
        <w:t>:</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покрытосеменных или цветковых, семей</w:t>
      </w:r>
      <w:proofErr w:type="gramStart"/>
      <w:r w:rsidRPr="008559A0">
        <w:rPr>
          <w:rFonts w:ascii="Times New Roman" w:eastAsia="Times New Roman" w:hAnsi="Times New Roman" w:cs="Times New Roman"/>
          <w:color w:val="000000"/>
          <w:sz w:val="24"/>
          <w:szCs w:val="24"/>
          <w:lang w:eastAsia="ru-RU"/>
        </w:rPr>
        <w:t>ств дв</w:t>
      </w:r>
      <w:proofErr w:type="gramEnd"/>
      <w:r w:rsidRPr="008559A0">
        <w:rPr>
          <w:rFonts w:ascii="Times New Roman" w:eastAsia="Times New Roman" w:hAnsi="Times New Roman" w:cs="Times New Roman"/>
          <w:color w:val="000000"/>
          <w:sz w:val="24"/>
          <w:szCs w:val="24"/>
          <w:lang w:eastAsia="ru-RU"/>
        </w:rPr>
        <w:t>удольных и однодольных растений;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определять систематическое положение растительного организма (на примере </w:t>
      </w:r>
      <w:proofErr w:type="gramStart"/>
      <w:r w:rsidRPr="008559A0">
        <w:rPr>
          <w:rFonts w:ascii="Times New Roman" w:eastAsia="Times New Roman" w:hAnsi="Times New Roman" w:cs="Times New Roman"/>
          <w:color w:val="000000"/>
          <w:sz w:val="24"/>
          <w:szCs w:val="24"/>
          <w:lang w:eastAsia="ru-RU"/>
        </w:rPr>
        <w:t>покрытосеменных</w:t>
      </w:r>
      <w:proofErr w:type="gramEnd"/>
      <w:r w:rsidRPr="008559A0">
        <w:rPr>
          <w:rFonts w:ascii="Times New Roman" w:eastAsia="Times New Roman" w:hAnsi="Times New Roman" w:cs="Times New Roman"/>
          <w:color w:val="000000"/>
          <w:sz w:val="24"/>
          <w:szCs w:val="24"/>
          <w:lang w:eastAsia="ru-RU"/>
        </w:rPr>
        <w:t>, или цветковых) с помощью определительной карточки;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существенные признаки строения и жизнедеятельности растений, бактерий, грибов, лишайников;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растений в ходе эволюции растительного мира на Земле;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растений к среде обитания, значение экологических факторов для растений;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8559A0">
        <w:rPr>
          <w:rFonts w:ascii="Times New Roman" w:eastAsia="Times New Roman" w:hAnsi="Times New Roman" w:cs="Times New Roman"/>
          <w:color w:val="000000"/>
          <w:sz w:val="24"/>
          <w:szCs w:val="24"/>
          <w:lang w:eastAsia="ru-RU"/>
        </w:rPr>
        <w:t>системыв</w:t>
      </w:r>
      <w:proofErr w:type="spellEnd"/>
      <w:r w:rsidRPr="008559A0">
        <w:rPr>
          <w:rFonts w:ascii="Times New Roman" w:eastAsia="Times New Roman" w:hAnsi="Times New Roman" w:cs="Times New Roman"/>
          <w:color w:val="000000"/>
          <w:sz w:val="24"/>
          <w:szCs w:val="24"/>
          <w:lang w:eastAsia="ru-RU"/>
        </w:rPr>
        <w:t xml:space="preserve"> другую;</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8 классе: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зоологию как биологическую науку, её разделы и связь с другими науками и техникой;</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общие признаки животных, уровни организации животного организма: клетки, ткани, органы, системы органов, организм;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животные ткани и органы животных между собой;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членистоногих и хордовых, отрядов насекомых и млекопитающих;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представителей отдельных систематических групп животных и делать выводы на основе сравнения;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животных на основании особенностей строения;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животных в ходе эволюции животного мира на Земле;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животных к среде обитания, значение экологических факторов для животных;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взаимосвязи животных в природных сообществах, цепи питания;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взаимосвязи животных с растениями, грибами, лишайниками и бактериями в природных сообществах;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животных природных зон Земли, основные закономерности распространения животных по планете;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животных в природных сообществах;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иметь представление о мероприятиях по охране животного мира Земли;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9 классе: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rsidR="0098719A" w:rsidRPr="008559A0" w:rsidRDefault="0098719A" w:rsidP="0098719A">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биологические модели для выявления особенностей строения и функционирования органов и систем органов человека;</w:t>
      </w:r>
    </w:p>
    <w:p w:rsidR="0098719A"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нейрогуморальную регуляцию процессов жизнедеятельности организма человека;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демонстрировать на конкретных примерах связь знаний наук о человеке со знаниями предметов </w:t>
      </w:r>
      <w:proofErr w:type="gramStart"/>
      <w:r w:rsidRPr="008559A0">
        <w:rPr>
          <w:rFonts w:ascii="Times New Roman" w:eastAsia="Times New Roman" w:hAnsi="Times New Roman" w:cs="Times New Roman"/>
          <w:color w:val="000000"/>
          <w:sz w:val="24"/>
          <w:szCs w:val="24"/>
          <w:lang w:eastAsia="ru-RU"/>
        </w:rPr>
        <w:t>естественно-научного</w:t>
      </w:r>
      <w:proofErr w:type="gramEnd"/>
      <w:r w:rsidRPr="008559A0">
        <w:rPr>
          <w:rFonts w:ascii="Times New Roman" w:eastAsia="Times New Roman" w:hAnsi="Times New Roman" w:cs="Times New Roman"/>
          <w:color w:val="000000"/>
          <w:sz w:val="24"/>
          <w:szCs w:val="24"/>
          <w:lang w:eastAsia="ru-RU"/>
        </w:rPr>
        <w:t xml:space="preserve"> и гуманитарного циклов, различных видов искусства, технологии, основ безопасности и защиты Родины, физической культуры;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8719A" w:rsidRPr="008559A0"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8719A" w:rsidRPr="004C3592" w:rsidRDefault="0098719A" w:rsidP="0098719A">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w:t>
      </w:r>
      <w:r>
        <w:rPr>
          <w:rFonts w:ascii="Times New Roman" w:eastAsia="Times New Roman" w:hAnsi="Times New Roman" w:cs="Times New Roman"/>
          <w:color w:val="000000"/>
          <w:sz w:val="24"/>
          <w:szCs w:val="24"/>
          <w:lang w:eastAsia="ru-RU"/>
        </w:rPr>
        <w:t>бенностей аудитории обучающихся.</w:t>
      </w:r>
    </w:p>
    <w:p w:rsidR="0098719A" w:rsidRDefault="0098719A" w:rsidP="0098719A">
      <w:pPr>
        <w:spacing w:after="0"/>
        <w:jc w:val="center"/>
        <w:rPr>
          <w:rFonts w:ascii="Times New Roman" w:eastAsia="Calibri" w:hAnsi="Times New Roman" w:cs="Times New Roman"/>
          <w:b/>
          <w:color w:val="000000"/>
          <w:sz w:val="28"/>
          <w:szCs w:val="28"/>
        </w:rPr>
      </w:pPr>
    </w:p>
    <w:p w:rsidR="00972895" w:rsidRDefault="00972895" w:rsidP="0098719A">
      <w:pPr>
        <w:spacing w:after="0"/>
        <w:jc w:val="center"/>
        <w:rPr>
          <w:rFonts w:ascii="Times New Roman" w:eastAsia="Calibri" w:hAnsi="Times New Roman" w:cs="Times New Roman"/>
          <w:b/>
          <w:color w:val="000000"/>
          <w:sz w:val="28"/>
          <w:szCs w:val="28"/>
        </w:rPr>
      </w:pPr>
    </w:p>
    <w:p w:rsidR="00972895" w:rsidRDefault="00972895" w:rsidP="0098719A">
      <w:pPr>
        <w:spacing w:after="0"/>
        <w:jc w:val="center"/>
        <w:rPr>
          <w:rFonts w:ascii="Times New Roman" w:eastAsia="Calibri" w:hAnsi="Times New Roman" w:cs="Times New Roman"/>
          <w:b/>
          <w:color w:val="000000"/>
          <w:sz w:val="28"/>
          <w:szCs w:val="28"/>
        </w:rPr>
      </w:pPr>
    </w:p>
    <w:p w:rsidR="00972895" w:rsidRDefault="00972895" w:rsidP="0098719A">
      <w:pPr>
        <w:spacing w:after="0"/>
        <w:jc w:val="center"/>
        <w:rPr>
          <w:rFonts w:ascii="Times New Roman" w:eastAsia="Calibri" w:hAnsi="Times New Roman" w:cs="Times New Roman"/>
          <w:b/>
          <w:color w:val="000000"/>
          <w:sz w:val="28"/>
          <w:szCs w:val="28"/>
        </w:rPr>
      </w:pPr>
    </w:p>
    <w:p w:rsidR="00972895" w:rsidRDefault="00972895" w:rsidP="0098719A">
      <w:pPr>
        <w:spacing w:after="0"/>
        <w:jc w:val="center"/>
        <w:rPr>
          <w:rFonts w:ascii="Times New Roman" w:eastAsia="Calibri" w:hAnsi="Times New Roman" w:cs="Times New Roman"/>
          <w:b/>
          <w:color w:val="000000"/>
          <w:sz w:val="28"/>
          <w:szCs w:val="28"/>
        </w:rPr>
      </w:pPr>
    </w:p>
    <w:p w:rsidR="00972895" w:rsidRDefault="00972895" w:rsidP="0098719A">
      <w:pPr>
        <w:spacing w:after="0"/>
        <w:jc w:val="center"/>
        <w:rPr>
          <w:rFonts w:ascii="Times New Roman" w:eastAsia="Calibri" w:hAnsi="Times New Roman" w:cs="Times New Roman"/>
          <w:b/>
          <w:color w:val="000000"/>
          <w:sz w:val="28"/>
          <w:szCs w:val="28"/>
        </w:rPr>
      </w:pPr>
    </w:p>
    <w:p w:rsidR="00972895" w:rsidRDefault="00972895" w:rsidP="0098719A">
      <w:pPr>
        <w:spacing w:after="0"/>
        <w:jc w:val="center"/>
        <w:rPr>
          <w:rFonts w:ascii="Times New Roman" w:eastAsia="Calibri" w:hAnsi="Times New Roman" w:cs="Times New Roman"/>
          <w:b/>
          <w:color w:val="000000"/>
          <w:sz w:val="28"/>
          <w:szCs w:val="28"/>
        </w:rPr>
      </w:pPr>
    </w:p>
    <w:p w:rsidR="00972895" w:rsidRDefault="00972895" w:rsidP="0098719A">
      <w:pPr>
        <w:spacing w:after="0"/>
        <w:jc w:val="center"/>
        <w:rPr>
          <w:rFonts w:ascii="Times New Roman" w:eastAsia="Calibri" w:hAnsi="Times New Roman" w:cs="Times New Roman"/>
          <w:b/>
          <w:color w:val="000000"/>
          <w:sz w:val="28"/>
          <w:szCs w:val="28"/>
        </w:rPr>
      </w:pPr>
    </w:p>
    <w:p w:rsidR="0098719A" w:rsidRDefault="0098719A" w:rsidP="0098719A">
      <w:pPr>
        <w:spacing w:after="0"/>
        <w:jc w:val="center"/>
        <w:rPr>
          <w:rFonts w:ascii="Times New Roman" w:eastAsia="Calibri" w:hAnsi="Times New Roman" w:cs="Times New Roman"/>
          <w:b/>
          <w:color w:val="000000"/>
          <w:sz w:val="28"/>
          <w:szCs w:val="28"/>
        </w:rPr>
      </w:pPr>
    </w:p>
    <w:p w:rsidR="0098719A" w:rsidRPr="00DC0B8B" w:rsidRDefault="0098719A" w:rsidP="0098719A">
      <w:pPr>
        <w:spacing w:after="0"/>
        <w:jc w:val="center"/>
        <w:rPr>
          <w:rFonts w:ascii="Calibri" w:eastAsia="Calibri" w:hAnsi="Calibri" w:cs="Times New Roman"/>
          <w:lang w:val="en-US"/>
        </w:rPr>
      </w:pPr>
      <w:r w:rsidRPr="00BB6638">
        <w:rPr>
          <w:rFonts w:ascii="Times New Roman" w:eastAsia="Calibri" w:hAnsi="Times New Roman" w:cs="Times New Roman"/>
          <w:b/>
          <w:color w:val="000000"/>
          <w:sz w:val="28"/>
          <w:szCs w:val="28"/>
        </w:rPr>
        <w:lastRenderedPageBreak/>
        <w:t xml:space="preserve">Тематическое планирование    </w:t>
      </w:r>
      <w:r w:rsidRPr="00FC3F3B">
        <w:rPr>
          <w:rFonts w:ascii="Times New Roman" w:eastAsia="Calibri" w:hAnsi="Times New Roman" w:cs="Times New Roman"/>
          <w:b/>
          <w:color w:val="000000"/>
        </w:rPr>
        <w:t>8 КЛАС</w:t>
      </w:r>
      <w:r w:rsidRPr="00DC0B8B">
        <w:rPr>
          <w:rFonts w:ascii="Times New Roman" w:eastAsia="Calibri" w:hAnsi="Times New Roman" w:cs="Times New Roman"/>
          <w:b/>
          <w:color w:val="000000"/>
          <w:lang w:val="en-US"/>
        </w:rPr>
        <w:t>С</w:t>
      </w:r>
    </w:p>
    <w:tbl>
      <w:tblPr>
        <w:tblW w:w="0" w:type="auto"/>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4678"/>
        <w:gridCol w:w="1134"/>
        <w:gridCol w:w="1559"/>
        <w:gridCol w:w="1559"/>
        <w:gridCol w:w="4078"/>
      </w:tblGrid>
      <w:tr w:rsidR="0098719A" w:rsidRPr="00704175" w:rsidTr="00CC1F29">
        <w:trPr>
          <w:trHeight w:val="144"/>
          <w:tblCellSpacing w:w="20" w:type="nil"/>
        </w:trPr>
        <w:tc>
          <w:tcPr>
            <w:tcW w:w="851" w:type="dxa"/>
            <w:vMerge w:val="restart"/>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r w:rsidRPr="00704175">
              <w:rPr>
                <w:rFonts w:ascii="Times New Roman" w:eastAsia="Calibri" w:hAnsi="Times New Roman" w:cs="Times New Roman"/>
                <w:b/>
                <w:color w:val="000000"/>
                <w:sz w:val="24"/>
                <w:lang w:val="en-US"/>
              </w:rPr>
              <w:t xml:space="preserve">№ п/п </w:t>
            </w:r>
          </w:p>
          <w:p w:rsidR="0098719A" w:rsidRPr="00704175" w:rsidRDefault="0098719A" w:rsidP="00CC1F29">
            <w:pPr>
              <w:spacing w:after="0"/>
              <w:ind w:left="135"/>
              <w:rPr>
                <w:rFonts w:ascii="Calibri" w:eastAsia="Calibri" w:hAnsi="Calibri" w:cs="Times New Roman"/>
                <w:lang w:val="en-US"/>
              </w:rPr>
            </w:pPr>
          </w:p>
        </w:tc>
        <w:tc>
          <w:tcPr>
            <w:tcW w:w="4678" w:type="dxa"/>
            <w:vMerge w:val="restart"/>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Наименование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разделов</w:t>
            </w:r>
            <w:proofErr w:type="spellEnd"/>
            <w:r w:rsidRPr="00704175">
              <w:rPr>
                <w:rFonts w:ascii="Times New Roman" w:eastAsia="Calibri" w:hAnsi="Times New Roman" w:cs="Times New Roman"/>
                <w:b/>
                <w:color w:val="000000"/>
                <w:sz w:val="24"/>
                <w:lang w:val="en-US"/>
              </w:rPr>
              <w:t xml:space="preserve"> и </w:t>
            </w:r>
            <w:proofErr w:type="spellStart"/>
            <w:r w:rsidRPr="00704175">
              <w:rPr>
                <w:rFonts w:ascii="Times New Roman" w:eastAsia="Calibri" w:hAnsi="Times New Roman" w:cs="Times New Roman"/>
                <w:b/>
                <w:color w:val="000000"/>
                <w:sz w:val="24"/>
                <w:lang w:val="en-US"/>
              </w:rPr>
              <w:t>тем</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программы</w:t>
            </w:r>
            <w:proofErr w:type="spellEnd"/>
            <w:r w:rsidRPr="00704175">
              <w:rPr>
                <w:rFonts w:ascii="Times New Roman" w:eastAsia="Calibri" w:hAnsi="Times New Roman" w:cs="Times New Roman"/>
                <w:b/>
                <w:color w:val="000000"/>
                <w:sz w:val="24"/>
                <w:lang w:val="en-US"/>
              </w:rPr>
              <w:t xml:space="preserve"> </w:t>
            </w:r>
          </w:p>
          <w:p w:rsidR="0098719A" w:rsidRPr="00704175" w:rsidRDefault="0098719A" w:rsidP="00CC1F29">
            <w:pPr>
              <w:spacing w:after="0"/>
              <w:ind w:left="135"/>
              <w:rPr>
                <w:rFonts w:ascii="Calibri" w:eastAsia="Calibri" w:hAnsi="Calibri" w:cs="Times New Roman"/>
                <w:lang w:val="en-US"/>
              </w:rPr>
            </w:pPr>
          </w:p>
        </w:tc>
        <w:tc>
          <w:tcPr>
            <w:tcW w:w="4252" w:type="dxa"/>
            <w:gridSpan w:val="3"/>
            <w:tcMar>
              <w:top w:w="50" w:type="dxa"/>
              <w:left w:w="100" w:type="dxa"/>
            </w:tcMar>
            <w:vAlign w:val="center"/>
          </w:tcPr>
          <w:p w:rsidR="0098719A" w:rsidRPr="00704175" w:rsidRDefault="0098719A" w:rsidP="00CC1F29">
            <w:pPr>
              <w:spacing w:after="0"/>
              <w:jc w:val="center"/>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Количество</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часов</w:t>
            </w:r>
            <w:proofErr w:type="spellEnd"/>
          </w:p>
        </w:tc>
        <w:tc>
          <w:tcPr>
            <w:tcW w:w="4078" w:type="dxa"/>
            <w:vMerge w:val="restart"/>
            <w:tcMar>
              <w:top w:w="50" w:type="dxa"/>
              <w:left w:w="100" w:type="dxa"/>
            </w:tcMar>
            <w:vAlign w:val="center"/>
          </w:tcPr>
          <w:p w:rsidR="0098719A" w:rsidRPr="00704175" w:rsidRDefault="0098719A" w:rsidP="00CC1F29">
            <w:pPr>
              <w:spacing w:after="0"/>
              <w:ind w:left="135"/>
              <w:rPr>
                <w:rFonts w:ascii="Calibri" w:eastAsia="Calibri" w:hAnsi="Calibri" w:cs="Times New Roman"/>
              </w:rPr>
            </w:pPr>
            <w:proofErr w:type="spellStart"/>
            <w:r w:rsidRPr="00704175">
              <w:rPr>
                <w:rFonts w:ascii="Times New Roman" w:eastAsia="Calibri" w:hAnsi="Times New Roman" w:cs="Times New Roman"/>
                <w:b/>
                <w:color w:val="000000"/>
                <w:sz w:val="24"/>
                <w:lang w:val="en-US"/>
              </w:rPr>
              <w:t>Электронные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цифровые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образовательные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ресурсы</w:t>
            </w:r>
            <w:proofErr w:type="spellEnd"/>
            <w:r w:rsidRPr="00704175">
              <w:rPr>
                <w:rFonts w:ascii="Times New Roman" w:eastAsia="Calibri" w:hAnsi="Times New Roman" w:cs="Times New Roman"/>
                <w:b/>
                <w:color w:val="000000"/>
                <w:sz w:val="24"/>
                <w:lang w:val="en-US"/>
              </w:rPr>
              <w:t xml:space="preserve"> </w:t>
            </w:r>
          </w:p>
        </w:tc>
      </w:tr>
      <w:tr w:rsidR="0098719A" w:rsidRPr="00704175" w:rsidTr="00CC1F29">
        <w:trPr>
          <w:trHeight w:val="144"/>
          <w:tblCellSpacing w:w="20" w:type="nil"/>
        </w:trPr>
        <w:tc>
          <w:tcPr>
            <w:tcW w:w="851" w:type="dxa"/>
            <w:vMerge/>
            <w:tcBorders>
              <w:top w:val="nil"/>
            </w:tcBorders>
            <w:tcMar>
              <w:top w:w="50" w:type="dxa"/>
              <w:left w:w="100" w:type="dxa"/>
            </w:tcMar>
          </w:tcPr>
          <w:p w:rsidR="0098719A" w:rsidRPr="00704175" w:rsidRDefault="0098719A" w:rsidP="00CC1F29">
            <w:pPr>
              <w:rPr>
                <w:rFonts w:ascii="Calibri" w:eastAsia="Calibri" w:hAnsi="Calibri" w:cs="Times New Roman"/>
                <w:lang w:val="en-US"/>
              </w:rPr>
            </w:pPr>
          </w:p>
        </w:tc>
        <w:tc>
          <w:tcPr>
            <w:tcW w:w="4678" w:type="dxa"/>
            <w:vMerge/>
            <w:tcBorders>
              <w:top w:val="nil"/>
            </w:tcBorders>
            <w:tcMar>
              <w:top w:w="50" w:type="dxa"/>
              <w:left w:w="100" w:type="dxa"/>
            </w:tcMar>
          </w:tcPr>
          <w:p w:rsidR="0098719A" w:rsidRPr="00704175" w:rsidRDefault="0098719A" w:rsidP="00CC1F29">
            <w:pPr>
              <w:rPr>
                <w:rFonts w:ascii="Calibri" w:eastAsia="Calibri" w:hAnsi="Calibri" w:cs="Times New Roman"/>
                <w:lang w:val="en-US"/>
              </w:rPr>
            </w:pPr>
          </w:p>
        </w:tc>
        <w:tc>
          <w:tcPr>
            <w:tcW w:w="1134"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Всего</w:t>
            </w:r>
            <w:proofErr w:type="spellEnd"/>
            <w:r w:rsidRPr="00704175">
              <w:rPr>
                <w:rFonts w:ascii="Times New Roman" w:eastAsia="Calibri" w:hAnsi="Times New Roman" w:cs="Times New Roman"/>
                <w:b/>
                <w:color w:val="000000"/>
                <w:sz w:val="24"/>
                <w:lang w:val="en-US"/>
              </w:rPr>
              <w:t xml:space="preserve"> </w:t>
            </w:r>
          </w:p>
          <w:p w:rsidR="0098719A" w:rsidRPr="00704175" w:rsidRDefault="0098719A" w:rsidP="00CC1F29">
            <w:pPr>
              <w:spacing w:after="0"/>
              <w:ind w:left="135"/>
              <w:rPr>
                <w:rFonts w:ascii="Calibri" w:eastAsia="Calibri" w:hAnsi="Calibri" w:cs="Times New Roman"/>
                <w:lang w:val="en-US"/>
              </w:rPr>
            </w:pPr>
          </w:p>
        </w:tc>
        <w:tc>
          <w:tcPr>
            <w:tcW w:w="1559" w:type="dxa"/>
            <w:tcMar>
              <w:top w:w="50" w:type="dxa"/>
              <w:left w:w="100" w:type="dxa"/>
            </w:tcMar>
            <w:vAlign w:val="center"/>
          </w:tcPr>
          <w:p w:rsidR="0098719A" w:rsidRPr="00DC0B8B" w:rsidRDefault="0098719A" w:rsidP="00CC1F29">
            <w:pPr>
              <w:spacing w:after="0"/>
              <w:ind w:left="135"/>
              <w:rPr>
                <w:rFonts w:ascii="Calibri" w:eastAsia="Calibri" w:hAnsi="Calibri" w:cs="Times New Roman"/>
              </w:rPr>
            </w:pPr>
            <w:proofErr w:type="spellStart"/>
            <w:r>
              <w:rPr>
                <w:rFonts w:ascii="Times New Roman" w:eastAsia="Calibri" w:hAnsi="Times New Roman" w:cs="Times New Roman"/>
                <w:b/>
                <w:color w:val="000000"/>
                <w:sz w:val="24"/>
                <w:lang w:val="en-US"/>
              </w:rPr>
              <w:t>Контр</w:t>
            </w:r>
            <w:proofErr w:type="spellEnd"/>
            <w:r>
              <w:rPr>
                <w:rFonts w:ascii="Times New Roman" w:eastAsia="Calibri" w:hAnsi="Times New Roman" w:cs="Times New Roman"/>
                <w:b/>
                <w:color w:val="000000"/>
                <w:sz w:val="24"/>
              </w:rPr>
              <w:t>.</w:t>
            </w:r>
          </w:p>
          <w:p w:rsidR="0098719A" w:rsidRPr="00704175" w:rsidRDefault="0098719A" w:rsidP="00CC1F29">
            <w:pPr>
              <w:spacing w:after="0"/>
              <w:ind w:left="135"/>
              <w:rPr>
                <w:rFonts w:ascii="Calibri" w:eastAsia="Calibri" w:hAnsi="Calibri" w:cs="Times New Roman"/>
                <w:lang w:val="en-US"/>
              </w:rPr>
            </w:pPr>
          </w:p>
        </w:tc>
        <w:tc>
          <w:tcPr>
            <w:tcW w:w="1559" w:type="dxa"/>
            <w:tcMar>
              <w:top w:w="50" w:type="dxa"/>
              <w:left w:w="100" w:type="dxa"/>
            </w:tcMar>
            <w:vAlign w:val="center"/>
          </w:tcPr>
          <w:p w:rsidR="0098719A" w:rsidRPr="00DC0B8B" w:rsidRDefault="0098719A" w:rsidP="00CC1F29">
            <w:pPr>
              <w:spacing w:after="0"/>
              <w:ind w:left="135"/>
              <w:rPr>
                <w:rFonts w:ascii="Calibri" w:eastAsia="Calibri" w:hAnsi="Calibri" w:cs="Times New Roman"/>
              </w:rPr>
            </w:pPr>
            <w:proofErr w:type="spellStart"/>
            <w:r w:rsidRPr="00DC0B8B">
              <w:rPr>
                <w:rFonts w:ascii="Times New Roman" w:eastAsia="Calibri" w:hAnsi="Times New Roman" w:cs="Times New Roman"/>
                <w:b/>
                <w:color w:val="000000"/>
                <w:sz w:val="24"/>
              </w:rPr>
              <w:t>Практич</w:t>
            </w:r>
            <w:proofErr w:type="spellEnd"/>
            <w:r>
              <w:rPr>
                <w:rFonts w:ascii="Times New Roman" w:eastAsia="Calibri" w:hAnsi="Times New Roman" w:cs="Times New Roman"/>
                <w:b/>
                <w:color w:val="000000"/>
                <w:sz w:val="24"/>
              </w:rPr>
              <w:t>.</w:t>
            </w:r>
            <w:r w:rsidRPr="00DC0B8B">
              <w:rPr>
                <w:rFonts w:ascii="Times New Roman" w:eastAsia="Calibri" w:hAnsi="Times New Roman" w:cs="Times New Roman"/>
                <w:b/>
                <w:color w:val="000000"/>
                <w:sz w:val="24"/>
              </w:rPr>
              <w:t xml:space="preserve"> </w:t>
            </w:r>
          </w:p>
          <w:p w:rsidR="0098719A" w:rsidRPr="00DC0B8B" w:rsidRDefault="0098719A" w:rsidP="00CC1F29">
            <w:pPr>
              <w:spacing w:after="0"/>
              <w:ind w:left="135"/>
              <w:rPr>
                <w:rFonts w:ascii="Calibri" w:eastAsia="Calibri" w:hAnsi="Calibri" w:cs="Times New Roman"/>
              </w:rPr>
            </w:pPr>
          </w:p>
        </w:tc>
        <w:tc>
          <w:tcPr>
            <w:tcW w:w="4078" w:type="dxa"/>
            <w:vMerge/>
            <w:tcBorders>
              <w:top w:val="nil"/>
            </w:tcBorders>
            <w:tcMar>
              <w:top w:w="50" w:type="dxa"/>
              <w:left w:w="100" w:type="dxa"/>
            </w:tcMar>
          </w:tcPr>
          <w:p w:rsidR="0098719A" w:rsidRPr="00DC0B8B" w:rsidRDefault="0098719A" w:rsidP="00CC1F29">
            <w:pPr>
              <w:rPr>
                <w:rFonts w:ascii="Calibri" w:eastAsia="Calibri" w:hAnsi="Calibri" w:cs="Times New Roman"/>
              </w:rPr>
            </w:pPr>
          </w:p>
        </w:tc>
      </w:tr>
      <w:tr w:rsidR="0098719A" w:rsidRPr="00704175" w:rsidTr="00CC1F29">
        <w:trPr>
          <w:trHeight w:val="144"/>
          <w:tblCellSpacing w:w="20" w:type="nil"/>
        </w:trPr>
        <w:tc>
          <w:tcPr>
            <w:tcW w:w="851" w:type="dxa"/>
            <w:tcMar>
              <w:top w:w="50" w:type="dxa"/>
              <w:left w:w="100" w:type="dxa"/>
            </w:tcMar>
            <w:vAlign w:val="center"/>
          </w:tcPr>
          <w:p w:rsidR="0098719A" w:rsidRPr="00DC0B8B" w:rsidRDefault="0098719A" w:rsidP="00CC1F29">
            <w:pPr>
              <w:spacing w:after="0"/>
              <w:rPr>
                <w:rFonts w:ascii="Calibri" w:eastAsia="Calibri" w:hAnsi="Calibri" w:cs="Times New Roman"/>
              </w:rPr>
            </w:pPr>
            <w:r w:rsidRPr="00DC0B8B">
              <w:rPr>
                <w:rFonts w:ascii="Times New Roman" w:eastAsia="Calibri" w:hAnsi="Times New Roman" w:cs="Times New Roman"/>
                <w:color w:val="000000"/>
                <w:sz w:val="24"/>
              </w:rPr>
              <w:t>1</w:t>
            </w:r>
          </w:p>
        </w:tc>
        <w:tc>
          <w:tcPr>
            <w:tcW w:w="4678" w:type="dxa"/>
            <w:tcMar>
              <w:top w:w="50" w:type="dxa"/>
              <w:left w:w="100" w:type="dxa"/>
            </w:tcMar>
            <w:vAlign w:val="center"/>
          </w:tcPr>
          <w:p w:rsidR="0098719A" w:rsidRPr="00DC0B8B" w:rsidRDefault="0098719A" w:rsidP="00CC1F29">
            <w:pPr>
              <w:spacing w:after="0"/>
              <w:ind w:left="135"/>
              <w:rPr>
                <w:rFonts w:ascii="Calibri" w:eastAsia="Calibri" w:hAnsi="Calibri" w:cs="Times New Roman"/>
              </w:rPr>
            </w:pPr>
            <w:r w:rsidRPr="00DC0B8B">
              <w:rPr>
                <w:rFonts w:ascii="Times New Roman" w:eastAsia="Calibri" w:hAnsi="Times New Roman" w:cs="Times New Roman"/>
                <w:color w:val="000000"/>
                <w:sz w:val="24"/>
              </w:rPr>
              <w:t>Животный организм</w:t>
            </w:r>
          </w:p>
        </w:tc>
        <w:tc>
          <w:tcPr>
            <w:tcW w:w="1134" w:type="dxa"/>
            <w:tcMar>
              <w:top w:w="50" w:type="dxa"/>
              <w:left w:w="100" w:type="dxa"/>
            </w:tcMar>
            <w:vAlign w:val="center"/>
          </w:tcPr>
          <w:p w:rsidR="0098719A" w:rsidRPr="00DC0B8B" w:rsidRDefault="0098719A" w:rsidP="00CC1F29">
            <w:pPr>
              <w:spacing w:after="0"/>
              <w:ind w:left="135"/>
              <w:jc w:val="center"/>
              <w:rPr>
                <w:rFonts w:ascii="Calibri" w:eastAsia="Calibri" w:hAnsi="Calibri" w:cs="Times New Roman"/>
              </w:rPr>
            </w:pPr>
            <w:r w:rsidRPr="00DC0B8B">
              <w:rPr>
                <w:rFonts w:ascii="Times New Roman" w:eastAsia="Calibri" w:hAnsi="Times New Roman" w:cs="Times New Roman"/>
                <w:color w:val="000000"/>
                <w:sz w:val="24"/>
              </w:rPr>
              <w:t xml:space="preserve"> 4 </w:t>
            </w:r>
          </w:p>
        </w:tc>
        <w:tc>
          <w:tcPr>
            <w:tcW w:w="1559" w:type="dxa"/>
            <w:tcMar>
              <w:top w:w="50" w:type="dxa"/>
              <w:left w:w="100" w:type="dxa"/>
            </w:tcMar>
            <w:vAlign w:val="center"/>
          </w:tcPr>
          <w:p w:rsidR="0098719A" w:rsidRPr="00DC0B8B" w:rsidRDefault="0098719A" w:rsidP="00CC1F29">
            <w:pPr>
              <w:spacing w:after="0"/>
              <w:ind w:left="135"/>
              <w:jc w:val="center"/>
              <w:rPr>
                <w:rFonts w:ascii="Calibri" w:eastAsia="Calibri" w:hAnsi="Calibri" w:cs="Times New Roman"/>
              </w:rPr>
            </w:pPr>
          </w:p>
        </w:tc>
        <w:tc>
          <w:tcPr>
            <w:tcW w:w="1559" w:type="dxa"/>
            <w:tcMar>
              <w:top w:w="50" w:type="dxa"/>
              <w:left w:w="100" w:type="dxa"/>
            </w:tcMar>
            <w:vAlign w:val="center"/>
          </w:tcPr>
          <w:p w:rsidR="0098719A" w:rsidRPr="00DC0B8B" w:rsidRDefault="0098719A" w:rsidP="00CC1F29">
            <w:pPr>
              <w:spacing w:after="0"/>
              <w:ind w:left="135"/>
              <w:jc w:val="center"/>
              <w:rPr>
                <w:rFonts w:ascii="Calibri" w:eastAsia="Calibri" w:hAnsi="Calibri" w:cs="Times New Roman"/>
              </w:rPr>
            </w:pPr>
            <w:r w:rsidRPr="00DC0B8B">
              <w:rPr>
                <w:rFonts w:ascii="Times New Roman" w:eastAsia="Calibri" w:hAnsi="Times New Roman" w:cs="Times New Roman"/>
                <w:color w:val="000000"/>
                <w:sz w:val="24"/>
              </w:rPr>
              <w:t xml:space="preserve"> 0.5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6">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DC0B8B" w:rsidRDefault="0098719A" w:rsidP="00CC1F29">
            <w:pPr>
              <w:spacing w:after="0"/>
              <w:rPr>
                <w:rFonts w:ascii="Calibri" w:eastAsia="Calibri" w:hAnsi="Calibri" w:cs="Times New Roman"/>
              </w:rPr>
            </w:pPr>
            <w:r w:rsidRPr="00DC0B8B">
              <w:rPr>
                <w:rFonts w:ascii="Times New Roman" w:eastAsia="Calibri" w:hAnsi="Times New Roman" w:cs="Times New Roman"/>
                <w:color w:val="000000"/>
                <w:sz w:val="24"/>
              </w:rPr>
              <w:t>2</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Строение и жизнедеятельность организма животного</w:t>
            </w:r>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rPr>
              <w:t xml:space="preserve"> </w:t>
            </w:r>
            <w:r w:rsidRPr="00704175">
              <w:rPr>
                <w:rFonts w:ascii="Times New Roman" w:eastAsia="Calibri" w:hAnsi="Times New Roman" w:cs="Times New Roman"/>
                <w:color w:val="000000"/>
                <w:sz w:val="24"/>
                <w:lang w:val="en-US"/>
              </w:rPr>
              <w:t xml:space="preserve">12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7">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3</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Основные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категории</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систематики</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животных</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8">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4</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Одноклеточные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животные</w:t>
            </w:r>
            <w:proofErr w:type="spellEnd"/>
            <w:r w:rsidRPr="00704175">
              <w:rPr>
                <w:rFonts w:ascii="Times New Roman" w:eastAsia="Calibri" w:hAnsi="Times New Roman" w:cs="Times New Roman"/>
                <w:color w:val="000000"/>
                <w:sz w:val="24"/>
                <w:lang w:val="en-US"/>
              </w:rPr>
              <w:t xml:space="preserve"> - </w:t>
            </w:r>
            <w:proofErr w:type="spellStart"/>
            <w:r w:rsidRPr="00704175">
              <w:rPr>
                <w:rFonts w:ascii="Times New Roman" w:eastAsia="Calibri" w:hAnsi="Times New Roman" w:cs="Times New Roman"/>
                <w:color w:val="000000"/>
                <w:sz w:val="24"/>
                <w:lang w:val="en-US"/>
              </w:rPr>
              <w:t>простейшие</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1559" w:type="dxa"/>
            <w:tcMar>
              <w:top w:w="50" w:type="dxa"/>
              <w:left w:w="100" w:type="dxa"/>
            </w:tcMar>
            <w:vAlign w:val="center"/>
          </w:tcPr>
          <w:p w:rsidR="0098719A" w:rsidRPr="00DA46DE" w:rsidRDefault="0098719A" w:rsidP="00CC1F29">
            <w:pPr>
              <w:spacing w:after="0"/>
              <w:ind w:left="135"/>
              <w:jc w:val="center"/>
              <w:rPr>
                <w:rFonts w:ascii="Calibri" w:eastAsia="Calibri" w:hAnsi="Calibri" w:cs="Times New Roman"/>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9">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5</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Многоклеточные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животные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Кишечнополостные</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2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0">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6</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Плоские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круглые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кольчатые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черви</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4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1">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7</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Членистоногие</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6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2">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8</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Моллюски</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2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0.5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3">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9</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Хордовые</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4">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10</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Рыбы</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4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5">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11</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Земноводные</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6">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12</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Пресмыкающиеся</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7">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lastRenderedPageBreak/>
              <w:t>13</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Птицы</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4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8">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14</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Млекопитающие</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7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19">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15</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Развитие животного мира на Земле</w:t>
            </w:r>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rPr>
              <w:t xml:space="preserve"> </w:t>
            </w:r>
            <w:r w:rsidRPr="00704175">
              <w:rPr>
                <w:rFonts w:ascii="Times New Roman" w:eastAsia="Calibri" w:hAnsi="Times New Roman" w:cs="Times New Roman"/>
                <w:color w:val="000000"/>
                <w:sz w:val="24"/>
                <w:lang w:val="en-US"/>
              </w:rPr>
              <w:t xml:space="preserve">4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0.5 </w:t>
            </w: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20">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16</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Животные</w:t>
            </w:r>
            <w:proofErr w:type="spellEnd"/>
            <w:r w:rsidRPr="00704175">
              <w:rPr>
                <w:rFonts w:ascii="Times New Roman" w:eastAsia="Calibri" w:hAnsi="Times New Roman" w:cs="Times New Roman"/>
                <w:color w:val="000000"/>
                <w:sz w:val="24"/>
                <w:lang w:val="en-US"/>
              </w:rPr>
              <w:t xml:space="preserve"> в </w:t>
            </w:r>
            <w:proofErr w:type="spellStart"/>
            <w:r w:rsidRPr="00704175">
              <w:rPr>
                <w:rFonts w:ascii="Times New Roman" w:eastAsia="Calibri" w:hAnsi="Times New Roman" w:cs="Times New Roman"/>
                <w:color w:val="000000"/>
                <w:sz w:val="24"/>
                <w:lang w:val="en-US"/>
              </w:rPr>
              <w:t>природных</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сообществах</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21">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17</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Животные</w:t>
            </w:r>
            <w:proofErr w:type="spellEnd"/>
            <w:r w:rsidRPr="00704175">
              <w:rPr>
                <w:rFonts w:ascii="Times New Roman" w:eastAsia="Calibri" w:hAnsi="Times New Roman" w:cs="Times New Roman"/>
                <w:color w:val="000000"/>
                <w:sz w:val="24"/>
                <w:lang w:val="en-US"/>
              </w:rPr>
              <w:t xml:space="preserve"> и </w:t>
            </w:r>
            <w:proofErr w:type="spellStart"/>
            <w:r w:rsidRPr="00704175">
              <w:rPr>
                <w:rFonts w:ascii="Times New Roman" w:eastAsia="Calibri" w:hAnsi="Times New Roman" w:cs="Times New Roman"/>
                <w:color w:val="000000"/>
                <w:sz w:val="24"/>
                <w:lang w:val="en-US"/>
              </w:rPr>
              <w:t>человек</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3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22">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851" w:type="dxa"/>
            <w:tcMar>
              <w:top w:w="50" w:type="dxa"/>
              <w:left w:w="100" w:type="dxa"/>
            </w:tcMar>
            <w:vAlign w:val="center"/>
          </w:tcPr>
          <w:p w:rsidR="0098719A" w:rsidRPr="00704175" w:rsidRDefault="0098719A" w:rsidP="00CC1F29">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18</w:t>
            </w:r>
          </w:p>
        </w:tc>
        <w:tc>
          <w:tcPr>
            <w:tcW w:w="4678" w:type="dxa"/>
            <w:tcMar>
              <w:top w:w="50" w:type="dxa"/>
              <w:left w:w="100" w:type="dxa"/>
            </w:tcMar>
            <w:vAlign w:val="center"/>
          </w:tcPr>
          <w:p w:rsidR="0098719A" w:rsidRPr="00704175" w:rsidRDefault="0098719A" w:rsidP="00CC1F29">
            <w:pPr>
              <w:spacing w:after="0"/>
              <w:ind w:left="135"/>
              <w:rPr>
                <w:rFonts w:ascii="Calibri" w:eastAsia="Calibri" w:hAnsi="Calibri" w:cs="Times New Roman"/>
                <w:lang w:val="en-US"/>
              </w:rPr>
            </w:pPr>
            <w:proofErr w:type="spellStart"/>
            <w:r w:rsidRPr="00704175">
              <w:rPr>
                <w:rFonts w:ascii="Times New Roman" w:eastAsia="Calibri" w:hAnsi="Times New Roman" w:cs="Times New Roman"/>
                <w:color w:val="000000"/>
                <w:sz w:val="24"/>
                <w:lang w:val="en-US"/>
              </w:rPr>
              <w:t>Резервное</w:t>
            </w:r>
            <w:proofErr w:type="spellEnd"/>
            <w:r w:rsidRPr="00704175">
              <w:rPr>
                <w:rFonts w:ascii="Times New Roman" w:eastAsia="Calibri" w:hAnsi="Times New Roman" w:cs="Times New Roman"/>
                <w:color w:val="000000"/>
                <w:sz w:val="24"/>
                <w:lang w:val="en-US"/>
              </w:rPr>
              <w:t xml:space="preserve"> </w:t>
            </w:r>
            <w:proofErr w:type="spellStart"/>
            <w:r w:rsidRPr="00704175">
              <w:rPr>
                <w:rFonts w:ascii="Times New Roman" w:eastAsia="Calibri" w:hAnsi="Times New Roman" w:cs="Times New Roman"/>
                <w:color w:val="000000"/>
                <w:sz w:val="24"/>
                <w:lang w:val="en-US"/>
              </w:rPr>
              <w:t>время</w:t>
            </w:r>
            <w:proofErr w:type="spellEnd"/>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2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p>
        </w:tc>
        <w:tc>
          <w:tcPr>
            <w:tcW w:w="4078" w:type="dxa"/>
            <w:tcMar>
              <w:top w:w="50" w:type="dxa"/>
              <w:left w:w="100" w:type="dxa"/>
            </w:tcMar>
            <w:vAlign w:val="center"/>
          </w:tcPr>
          <w:p w:rsidR="0098719A" w:rsidRPr="00704175" w:rsidRDefault="0098719A" w:rsidP="00CC1F29">
            <w:pPr>
              <w:spacing w:after="0"/>
              <w:ind w:left="135"/>
              <w:rPr>
                <w:rFonts w:ascii="Calibri" w:eastAsia="Calibri" w:hAnsi="Calibri" w:cs="Times New Roman"/>
              </w:rPr>
            </w:pPr>
            <w:r w:rsidRPr="00704175">
              <w:rPr>
                <w:rFonts w:ascii="Times New Roman" w:eastAsia="Calibri" w:hAnsi="Times New Roman" w:cs="Times New Roman"/>
                <w:color w:val="000000"/>
                <w:sz w:val="24"/>
              </w:rPr>
              <w:t xml:space="preserve">Библиотека ЦОК </w:t>
            </w:r>
            <w:hyperlink r:id="rId23">
              <w:r w:rsidRPr="00704175">
                <w:rPr>
                  <w:rFonts w:ascii="Times New Roman" w:eastAsia="Calibri" w:hAnsi="Times New Roman" w:cs="Times New Roman"/>
                  <w:color w:val="0000FF"/>
                  <w:u w:val="single"/>
                  <w:lang w:val="en-US"/>
                </w:rPr>
                <w:t>https</w:t>
              </w:r>
              <w:r w:rsidRPr="00704175">
                <w:rPr>
                  <w:rFonts w:ascii="Times New Roman" w:eastAsia="Calibri" w:hAnsi="Times New Roman" w:cs="Times New Roman"/>
                  <w:color w:val="0000FF"/>
                  <w:u w:val="single"/>
                </w:rPr>
                <w:t>://</w:t>
              </w:r>
              <w:r w:rsidRPr="00704175">
                <w:rPr>
                  <w:rFonts w:ascii="Times New Roman" w:eastAsia="Calibri" w:hAnsi="Times New Roman" w:cs="Times New Roman"/>
                  <w:color w:val="0000FF"/>
                  <w:u w:val="single"/>
                  <w:lang w:val="en-US"/>
                </w:rPr>
                <w:t>m</w:t>
              </w:r>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edsoo</w:t>
              </w:r>
              <w:proofErr w:type="spellEnd"/>
              <w:r w:rsidRPr="00704175">
                <w:rPr>
                  <w:rFonts w:ascii="Times New Roman" w:eastAsia="Calibri" w:hAnsi="Times New Roman" w:cs="Times New Roman"/>
                  <w:color w:val="0000FF"/>
                  <w:u w:val="single"/>
                </w:rPr>
                <w:t>.</w:t>
              </w:r>
              <w:proofErr w:type="spellStart"/>
              <w:r w:rsidRPr="00704175">
                <w:rPr>
                  <w:rFonts w:ascii="Times New Roman" w:eastAsia="Calibri" w:hAnsi="Times New Roman" w:cs="Times New Roman"/>
                  <w:color w:val="0000FF"/>
                  <w:u w:val="single"/>
                  <w:lang w:val="en-US"/>
                </w:rPr>
                <w:t>ru</w:t>
              </w:r>
              <w:proofErr w:type="spellEnd"/>
              <w:r w:rsidRPr="00704175">
                <w:rPr>
                  <w:rFonts w:ascii="Times New Roman" w:eastAsia="Calibri" w:hAnsi="Times New Roman" w:cs="Times New Roman"/>
                  <w:color w:val="0000FF"/>
                  <w:u w:val="single"/>
                </w:rPr>
                <w:t>/7</w:t>
              </w:r>
              <w:r w:rsidRPr="00704175">
                <w:rPr>
                  <w:rFonts w:ascii="Times New Roman" w:eastAsia="Calibri" w:hAnsi="Times New Roman" w:cs="Times New Roman"/>
                  <w:color w:val="0000FF"/>
                  <w:u w:val="single"/>
                  <w:lang w:val="en-US"/>
                </w:rPr>
                <w:t>f</w:t>
              </w:r>
              <w:r w:rsidRPr="00704175">
                <w:rPr>
                  <w:rFonts w:ascii="Times New Roman" w:eastAsia="Calibri" w:hAnsi="Times New Roman" w:cs="Times New Roman"/>
                  <w:color w:val="0000FF"/>
                  <w:u w:val="single"/>
                </w:rPr>
                <w:t>418886</w:t>
              </w:r>
            </w:hyperlink>
          </w:p>
        </w:tc>
      </w:tr>
      <w:tr w:rsidR="0098719A" w:rsidRPr="00704175" w:rsidTr="00CC1F29">
        <w:trPr>
          <w:trHeight w:val="144"/>
          <w:tblCellSpacing w:w="20" w:type="nil"/>
        </w:trPr>
        <w:tc>
          <w:tcPr>
            <w:tcW w:w="5529" w:type="dxa"/>
            <w:gridSpan w:val="2"/>
            <w:tcMar>
              <w:top w:w="50" w:type="dxa"/>
              <w:left w:w="100" w:type="dxa"/>
            </w:tcMar>
            <w:vAlign w:val="center"/>
          </w:tcPr>
          <w:p w:rsidR="0098719A" w:rsidRPr="0080590C" w:rsidRDefault="0098719A" w:rsidP="00CC1F29">
            <w:pPr>
              <w:spacing w:after="0"/>
              <w:ind w:left="135"/>
              <w:rPr>
                <w:rFonts w:ascii="Times New Roman" w:eastAsia="Calibri" w:hAnsi="Times New Roman" w:cs="Times New Roman"/>
                <w:color w:val="000000"/>
                <w:sz w:val="24"/>
              </w:rPr>
            </w:pPr>
            <w:r w:rsidRPr="00704175">
              <w:rPr>
                <w:rFonts w:ascii="Times New Roman" w:eastAsia="Calibri" w:hAnsi="Times New Roman" w:cs="Times New Roman"/>
                <w:color w:val="000000"/>
                <w:sz w:val="24"/>
              </w:rPr>
              <w:t>ОБЩЕЕ КОЛИЧЕСТВО ЧАСОВ ПО ПРОГРАММЕ</w:t>
            </w:r>
          </w:p>
        </w:tc>
        <w:tc>
          <w:tcPr>
            <w:tcW w:w="1134"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rPr>
              <w:t xml:space="preserve"> </w:t>
            </w:r>
            <w:r w:rsidRPr="00704175">
              <w:rPr>
                <w:rFonts w:ascii="Times New Roman" w:eastAsia="Calibri" w:hAnsi="Times New Roman" w:cs="Times New Roman"/>
                <w:color w:val="000000"/>
                <w:sz w:val="24"/>
                <w:lang w:val="en-US"/>
              </w:rPr>
              <w:t xml:space="preserve">68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0 </w:t>
            </w:r>
          </w:p>
        </w:tc>
        <w:tc>
          <w:tcPr>
            <w:tcW w:w="1559" w:type="dxa"/>
            <w:tcMar>
              <w:top w:w="50" w:type="dxa"/>
              <w:left w:w="100" w:type="dxa"/>
            </w:tcMar>
            <w:vAlign w:val="center"/>
          </w:tcPr>
          <w:p w:rsidR="0098719A" w:rsidRPr="00704175" w:rsidRDefault="0098719A" w:rsidP="00CC1F29">
            <w:pPr>
              <w:spacing w:after="0"/>
              <w:ind w:left="135"/>
              <w:jc w:val="center"/>
              <w:rPr>
                <w:rFonts w:ascii="Calibri" w:eastAsia="Calibri" w:hAnsi="Calibri" w:cs="Times New Roman"/>
                <w:lang w:val="en-US"/>
              </w:rPr>
            </w:pPr>
            <w:r w:rsidRPr="00704175">
              <w:rPr>
                <w:rFonts w:ascii="Times New Roman" w:eastAsia="Calibri" w:hAnsi="Times New Roman" w:cs="Times New Roman"/>
                <w:color w:val="000000"/>
                <w:sz w:val="24"/>
                <w:lang w:val="en-US"/>
              </w:rPr>
              <w:t xml:space="preserve"> 11.5 </w:t>
            </w:r>
          </w:p>
        </w:tc>
        <w:tc>
          <w:tcPr>
            <w:tcW w:w="4078" w:type="dxa"/>
            <w:tcMar>
              <w:top w:w="50" w:type="dxa"/>
              <w:left w:w="100" w:type="dxa"/>
            </w:tcMar>
            <w:vAlign w:val="center"/>
          </w:tcPr>
          <w:p w:rsidR="0098719A" w:rsidRPr="00704175" w:rsidRDefault="0098719A" w:rsidP="00CC1F29">
            <w:pPr>
              <w:rPr>
                <w:rFonts w:ascii="Calibri" w:eastAsia="Calibri" w:hAnsi="Calibri" w:cs="Times New Roman"/>
                <w:lang w:val="en-US"/>
              </w:rPr>
            </w:pPr>
          </w:p>
        </w:tc>
      </w:tr>
    </w:tbl>
    <w:p w:rsidR="00155C9E" w:rsidRDefault="00155C9E">
      <w:pPr>
        <w:rPr>
          <w:rFonts w:ascii="Times New Roman" w:hAnsi="Times New Roman" w:cs="Times New Roman"/>
          <w:sz w:val="24"/>
          <w:szCs w:val="24"/>
        </w:rPr>
      </w:pPr>
    </w:p>
    <w:p w:rsidR="00972895" w:rsidRDefault="00972895">
      <w:pPr>
        <w:rPr>
          <w:rFonts w:ascii="Times New Roman" w:hAnsi="Times New Roman" w:cs="Times New Roman"/>
          <w:sz w:val="24"/>
          <w:szCs w:val="24"/>
        </w:rPr>
      </w:pPr>
    </w:p>
    <w:p w:rsidR="00972895" w:rsidRDefault="00972895">
      <w:pPr>
        <w:rPr>
          <w:rFonts w:ascii="Times New Roman" w:hAnsi="Times New Roman" w:cs="Times New Roman"/>
          <w:sz w:val="24"/>
          <w:szCs w:val="24"/>
        </w:rPr>
      </w:pPr>
    </w:p>
    <w:p w:rsidR="00972895" w:rsidRDefault="00972895">
      <w:pPr>
        <w:rPr>
          <w:rFonts w:ascii="Times New Roman" w:hAnsi="Times New Roman" w:cs="Times New Roman"/>
          <w:sz w:val="24"/>
          <w:szCs w:val="24"/>
        </w:rPr>
      </w:pPr>
    </w:p>
    <w:p w:rsidR="00972895" w:rsidRDefault="00972895">
      <w:pPr>
        <w:rPr>
          <w:rFonts w:ascii="Times New Roman" w:hAnsi="Times New Roman" w:cs="Times New Roman"/>
          <w:sz w:val="24"/>
          <w:szCs w:val="24"/>
        </w:rPr>
      </w:pPr>
    </w:p>
    <w:p w:rsidR="00972895" w:rsidRDefault="00972895">
      <w:pPr>
        <w:rPr>
          <w:rFonts w:ascii="Times New Roman" w:hAnsi="Times New Roman" w:cs="Times New Roman"/>
          <w:sz w:val="24"/>
          <w:szCs w:val="24"/>
        </w:rPr>
      </w:pPr>
    </w:p>
    <w:p w:rsidR="00972895" w:rsidRDefault="00972895">
      <w:pPr>
        <w:rPr>
          <w:rFonts w:ascii="Times New Roman" w:hAnsi="Times New Roman" w:cs="Times New Roman"/>
          <w:sz w:val="24"/>
          <w:szCs w:val="24"/>
        </w:rPr>
      </w:pPr>
    </w:p>
    <w:p w:rsidR="00972895" w:rsidRDefault="00972895">
      <w:pPr>
        <w:rPr>
          <w:rFonts w:ascii="Times New Roman" w:hAnsi="Times New Roman" w:cs="Times New Roman"/>
          <w:sz w:val="24"/>
          <w:szCs w:val="24"/>
        </w:rPr>
      </w:pPr>
    </w:p>
    <w:p w:rsidR="00972895" w:rsidRPr="00972895" w:rsidRDefault="00972895" w:rsidP="00972895">
      <w:pPr>
        <w:spacing w:after="0"/>
        <w:ind w:left="120"/>
        <w:jc w:val="center"/>
        <w:rPr>
          <w:rFonts w:ascii="Times New Roman" w:eastAsia="Calibri" w:hAnsi="Times New Roman" w:cs="Times New Roman"/>
          <w:b/>
          <w:color w:val="000000"/>
          <w:sz w:val="28"/>
        </w:rPr>
      </w:pPr>
      <w:r w:rsidRPr="00972895">
        <w:rPr>
          <w:rFonts w:ascii="Times New Roman" w:eastAsia="Calibri" w:hAnsi="Times New Roman" w:cs="Times New Roman"/>
          <w:b/>
          <w:color w:val="000000"/>
          <w:sz w:val="24"/>
          <w:szCs w:val="24"/>
        </w:rPr>
        <w:lastRenderedPageBreak/>
        <w:t xml:space="preserve">Поурочное планирование  </w:t>
      </w:r>
      <w:r w:rsidRPr="00972895">
        <w:rPr>
          <w:rFonts w:ascii="Times New Roman" w:eastAsia="Calibri" w:hAnsi="Times New Roman" w:cs="Times New Roman"/>
          <w:b/>
          <w:color w:val="000000"/>
          <w:sz w:val="28"/>
        </w:rPr>
        <w:t>8 КЛАСС</w:t>
      </w:r>
    </w:p>
    <w:p w:rsidR="00972895" w:rsidRPr="00972895" w:rsidRDefault="00972895" w:rsidP="00972895">
      <w:pPr>
        <w:spacing w:after="0"/>
        <w:ind w:left="120"/>
        <w:jc w:val="center"/>
        <w:rPr>
          <w:rFonts w:ascii="Calibri" w:eastAsia="Calibri" w:hAnsi="Calibri" w:cs="Times New Roman"/>
        </w:rPr>
      </w:pPr>
    </w:p>
    <w:tbl>
      <w:tblPr>
        <w:tblW w:w="14507"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5103"/>
        <w:gridCol w:w="992"/>
        <w:gridCol w:w="1134"/>
        <w:gridCol w:w="1134"/>
        <w:gridCol w:w="1275"/>
        <w:gridCol w:w="15"/>
        <w:gridCol w:w="1262"/>
        <w:gridCol w:w="10"/>
        <w:gridCol w:w="2825"/>
        <w:gridCol w:w="48"/>
      </w:tblGrid>
      <w:tr w:rsidR="00972895" w:rsidRPr="00972895" w:rsidTr="00CC1F29">
        <w:trPr>
          <w:trHeight w:val="144"/>
          <w:tblCellSpacing w:w="20" w:type="nil"/>
        </w:trPr>
        <w:tc>
          <w:tcPr>
            <w:tcW w:w="709" w:type="dxa"/>
            <w:vMerge w:val="restart"/>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b/>
                <w:color w:val="000000"/>
                <w:sz w:val="24"/>
              </w:rPr>
              <w:t xml:space="preserve">№ </w:t>
            </w:r>
            <w:proofErr w:type="gramStart"/>
            <w:r w:rsidRPr="00972895">
              <w:rPr>
                <w:rFonts w:ascii="Times New Roman" w:eastAsia="Calibri" w:hAnsi="Times New Roman" w:cs="Times New Roman"/>
                <w:b/>
                <w:color w:val="000000"/>
                <w:sz w:val="24"/>
              </w:rPr>
              <w:t>п</w:t>
            </w:r>
            <w:proofErr w:type="gramEnd"/>
            <w:r w:rsidRPr="00972895">
              <w:rPr>
                <w:rFonts w:ascii="Times New Roman" w:eastAsia="Calibri" w:hAnsi="Times New Roman" w:cs="Times New Roman"/>
                <w:b/>
                <w:color w:val="000000"/>
                <w:sz w:val="24"/>
              </w:rPr>
              <w:t xml:space="preserve">/п </w:t>
            </w:r>
          </w:p>
          <w:p w:rsidR="00972895" w:rsidRPr="00972895" w:rsidRDefault="00972895" w:rsidP="00972895">
            <w:pPr>
              <w:spacing w:after="0"/>
              <w:ind w:left="135"/>
              <w:rPr>
                <w:rFonts w:ascii="Calibri" w:eastAsia="Calibri" w:hAnsi="Calibri" w:cs="Times New Roman"/>
              </w:rPr>
            </w:pPr>
          </w:p>
        </w:tc>
        <w:tc>
          <w:tcPr>
            <w:tcW w:w="5103" w:type="dxa"/>
            <w:vMerge w:val="restart"/>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r w:rsidRPr="00972895">
              <w:rPr>
                <w:rFonts w:ascii="Times New Roman" w:eastAsia="Calibri" w:hAnsi="Times New Roman" w:cs="Times New Roman"/>
                <w:b/>
                <w:color w:val="000000"/>
                <w:sz w:val="24"/>
              </w:rPr>
              <w:t>Тема урока</w:t>
            </w:r>
          </w:p>
          <w:p w:rsidR="00972895" w:rsidRPr="00972895" w:rsidRDefault="00972895" w:rsidP="00972895">
            <w:pPr>
              <w:spacing w:after="0"/>
              <w:ind w:left="135"/>
              <w:rPr>
                <w:rFonts w:ascii="Calibri" w:eastAsia="Calibri" w:hAnsi="Calibri" w:cs="Times New Roman"/>
              </w:rPr>
            </w:pPr>
          </w:p>
        </w:tc>
        <w:tc>
          <w:tcPr>
            <w:tcW w:w="3260" w:type="dxa"/>
            <w:gridSpan w:val="3"/>
            <w:tcMar>
              <w:top w:w="50" w:type="dxa"/>
              <w:left w:w="100" w:type="dxa"/>
            </w:tcMar>
            <w:vAlign w:val="center"/>
          </w:tcPr>
          <w:p w:rsidR="00972895" w:rsidRPr="00972895" w:rsidRDefault="00972895" w:rsidP="00972895">
            <w:pPr>
              <w:spacing w:after="0"/>
              <w:jc w:val="center"/>
              <w:rPr>
                <w:rFonts w:ascii="Calibri" w:eastAsia="Calibri" w:hAnsi="Calibri" w:cs="Times New Roman"/>
              </w:rPr>
            </w:pPr>
            <w:r w:rsidRPr="00972895">
              <w:rPr>
                <w:rFonts w:ascii="Times New Roman" w:eastAsia="Calibri" w:hAnsi="Times New Roman" w:cs="Times New Roman"/>
                <w:b/>
                <w:color w:val="000000"/>
                <w:sz w:val="24"/>
              </w:rPr>
              <w:t>Количество часов</w:t>
            </w:r>
          </w:p>
        </w:tc>
        <w:tc>
          <w:tcPr>
            <w:tcW w:w="2562" w:type="dxa"/>
            <w:gridSpan w:val="4"/>
            <w:vMerge w:val="restart"/>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b/>
                <w:color w:val="000000"/>
                <w:sz w:val="24"/>
              </w:rPr>
              <w:t xml:space="preserve">Дата </w:t>
            </w:r>
            <w:proofErr w:type="spellStart"/>
            <w:r w:rsidRPr="00972895">
              <w:rPr>
                <w:rFonts w:ascii="Times New Roman" w:eastAsia="Calibri" w:hAnsi="Times New Roman" w:cs="Times New Roman"/>
                <w:b/>
                <w:color w:val="000000"/>
                <w:sz w:val="24"/>
                <w:lang w:val="en-US"/>
              </w:rPr>
              <w:t>изучения</w:t>
            </w:r>
            <w:proofErr w:type="spellEnd"/>
          </w:p>
          <w:p w:rsidR="00972895" w:rsidRPr="00972895" w:rsidRDefault="00972895" w:rsidP="00972895">
            <w:pPr>
              <w:spacing w:after="0"/>
              <w:ind w:left="135"/>
              <w:rPr>
                <w:rFonts w:ascii="Calibri" w:eastAsia="Calibri" w:hAnsi="Calibri" w:cs="Times New Roman"/>
                <w:lang w:val="en-US"/>
              </w:rPr>
            </w:pPr>
          </w:p>
        </w:tc>
        <w:tc>
          <w:tcPr>
            <w:tcW w:w="2873" w:type="dxa"/>
            <w:gridSpan w:val="2"/>
            <w:vMerge w:val="restart"/>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proofErr w:type="spellStart"/>
            <w:r w:rsidRPr="00972895">
              <w:rPr>
                <w:rFonts w:ascii="Times New Roman" w:eastAsia="Calibri" w:hAnsi="Times New Roman" w:cs="Times New Roman"/>
                <w:b/>
                <w:color w:val="000000"/>
                <w:sz w:val="24"/>
                <w:lang w:val="en-US"/>
              </w:rPr>
              <w:t>Электронные</w:t>
            </w:r>
            <w:proofErr w:type="spellEnd"/>
            <w:r w:rsidRPr="00972895">
              <w:rPr>
                <w:rFonts w:ascii="Times New Roman" w:eastAsia="Calibri" w:hAnsi="Times New Roman" w:cs="Times New Roman"/>
                <w:b/>
                <w:color w:val="000000"/>
                <w:sz w:val="24"/>
                <w:lang w:val="en-US"/>
              </w:rPr>
              <w:t xml:space="preserve"> </w:t>
            </w:r>
            <w:proofErr w:type="spellStart"/>
            <w:r w:rsidRPr="00972895">
              <w:rPr>
                <w:rFonts w:ascii="Times New Roman" w:eastAsia="Calibri" w:hAnsi="Times New Roman" w:cs="Times New Roman"/>
                <w:b/>
                <w:color w:val="000000"/>
                <w:sz w:val="24"/>
                <w:lang w:val="en-US"/>
              </w:rPr>
              <w:t>цифровые</w:t>
            </w:r>
            <w:proofErr w:type="spellEnd"/>
            <w:r w:rsidRPr="00972895">
              <w:rPr>
                <w:rFonts w:ascii="Times New Roman" w:eastAsia="Calibri" w:hAnsi="Times New Roman" w:cs="Times New Roman"/>
                <w:b/>
                <w:color w:val="000000"/>
                <w:sz w:val="24"/>
                <w:lang w:val="en-US"/>
              </w:rPr>
              <w:t xml:space="preserve"> </w:t>
            </w:r>
            <w:proofErr w:type="spellStart"/>
            <w:r w:rsidRPr="00972895">
              <w:rPr>
                <w:rFonts w:ascii="Times New Roman" w:eastAsia="Calibri" w:hAnsi="Times New Roman" w:cs="Times New Roman"/>
                <w:b/>
                <w:color w:val="000000"/>
                <w:sz w:val="24"/>
                <w:lang w:val="en-US"/>
              </w:rPr>
              <w:t>образовательные</w:t>
            </w:r>
            <w:proofErr w:type="spellEnd"/>
            <w:r w:rsidRPr="00972895">
              <w:rPr>
                <w:rFonts w:ascii="Times New Roman" w:eastAsia="Calibri" w:hAnsi="Times New Roman" w:cs="Times New Roman"/>
                <w:b/>
                <w:color w:val="000000"/>
                <w:sz w:val="24"/>
                <w:lang w:val="en-US"/>
              </w:rPr>
              <w:t xml:space="preserve"> </w:t>
            </w:r>
            <w:proofErr w:type="spellStart"/>
            <w:r w:rsidRPr="00972895">
              <w:rPr>
                <w:rFonts w:ascii="Times New Roman" w:eastAsia="Calibri" w:hAnsi="Times New Roman" w:cs="Times New Roman"/>
                <w:b/>
                <w:color w:val="000000"/>
                <w:sz w:val="24"/>
                <w:lang w:val="en-US"/>
              </w:rPr>
              <w:t>ресурсы</w:t>
            </w:r>
            <w:proofErr w:type="spellEnd"/>
          </w:p>
        </w:tc>
      </w:tr>
      <w:tr w:rsidR="00972895" w:rsidRPr="00972895" w:rsidTr="00CC1F29">
        <w:trPr>
          <w:trHeight w:val="509"/>
          <w:tblCellSpacing w:w="20" w:type="nil"/>
        </w:trPr>
        <w:tc>
          <w:tcPr>
            <w:tcW w:w="709" w:type="dxa"/>
            <w:vMerge/>
            <w:tcMar>
              <w:top w:w="50" w:type="dxa"/>
              <w:left w:w="100" w:type="dxa"/>
            </w:tcMar>
          </w:tcPr>
          <w:p w:rsidR="00972895" w:rsidRPr="00972895" w:rsidRDefault="00972895" w:rsidP="00972895">
            <w:pPr>
              <w:rPr>
                <w:rFonts w:ascii="Calibri" w:eastAsia="Calibri" w:hAnsi="Calibri" w:cs="Times New Roman"/>
                <w:lang w:val="en-US"/>
              </w:rPr>
            </w:pPr>
          </w:p>
        </w:tc>
        <w:tc>
          <w:tcPr>
            <w:tcW w:w="5103" w:type="dxa"/>
            <w:vMerge/>
            <w:tcMar>
              <w:top w:w="50" w:type="dxa"/>
              <w:left w:w="100" w:type="dxa"/>
            </w:tcMar>
          </w:tcPr>
          <w:p w:rsidR="00972895" w:rsidRPr="00972895" w:rsidRDefault="00972895" w:rsidP="00972895">
            <w:pPr>
              <w:rPr>
                <w:rFonts w:ascii="Calibri" w:eastAsia="Calibri" w:hAnsi="Calibri" w:cs="Times New Roman"/>
                <w:lang w:val="en-US"/>
              </w:rPr>
            </w:pPr>
          </w:p>
        </w:tc>
        <w:tc>
          <w:tcPr>
            <w:tcW w:w="992" w:type="dxa"/>
            <w:vMerge w:val="restart"/>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b/>
                <w:color w:val="000000"/>
                <w:sz w:val="24"/>
                <w:lang w:val="en-US"/>
              </w:rPr>
              <w:t>Всего</w:t>
            </w:r>
            <w:proofErr w:type="spellEnd"/>
            <w:r w:rsidRPr="00972895">
              <w:rPr>
                <w:rFonts w:ascii="Times New Roman" w:eastAsia="Calibri" w:hAnsi="Times New Roman" w:cs="Times New Roman"/>
                <w:b/>
                <w:color w:val="000000"/>
                <w:sz w:val="24"/>
                <w:lang w:val="en-US"/>
              </w:rPr>
              <w:t xml:space="preserve"> </w:t>
            </w:r>
          </w:p>
          <w:p w:rsidR="00972895" w:rsidRPr="00972895" w:rsidRDefault="00972895" w:rsidP="00972895">
            <w:pPr>
              <w:spacing w:after="0"/>
              <w:ind w:left="135"/>
              <w:rPr>
                <w:rFonts w:ascii="Calibri" w:eastAsia="Calibri" w:hAnsi="Calibri" w:cs="Times New Roman"/>
                <w:lang w:val="en-US"/>
              </w:rPr>
            </w:pPr>
          </w:p>
        </w:tc>
        <w:tc>
          <w:tcPr>
            <w:tcW w:w="1134" w:type="dxa"/>
            <w:vMerge w:val="restart"/>
            <w:tcMar>
              <w:top w:w="50" w:type="dxa"/>
              <w:left w:w="100" w:type="dxa"/>
            </w:tcMar>
            <w:vAlign w:val="center"/>
          </w:tcPr>
          <w:p w:rsidR="00972895" w:rsidRPr="00972895" w:rsidRDefault="00972895" w:rsidP="00972895">
            <w:pPr>
              <w:spacing w:after="0"/>
              <w:rPr>
                <w:rFonts w:ascii="Calibri" w:eastAsia="Calibri" w:hAnsi="Calibri" w:cs="Times New Roman"/>
                <w:lang w:val="en-US"/>
              </w:rPr>
            </w:pPr>
            <w:proofErr w:type="spellStart"/>
            <w:r w:rsidRPr="00972895">
              <w:rPr>
                <w:rFonts w:ascii="Times New Roman" w:eastAsia="Calibri" w:hAnsi="Times New Roman" w:cs="Times New Roman"/>
                <w:b/>
                <w:color w:val="000000"/>
                <w:sz w:val="24"/>
                <w:lang w:val="en-US"/>
              </w:rPr>
              <w:t>Ко</w:t>
            </w:r>
            <w:r w:rsidRPr="00972895">
              <w:rPr>
                <w:rFonts w:ascii="Times New Roman" w:eastAsia="Calibri" w:hAnsi="Times New Roman" w:cs="Times New Roman"/>
                <w:b/>
                <w:color w:val="000000"/>
                <w:sz w:val="24"/>
              </w:rPr>
              <w:t>нтр</w:t>
            </w:r>
            <w:proofErr w:type="spellEnd"/>
            <w:r w:rsidRPr="00972895">
              <w:rPr>
                <w:rFonts w:ascii="Times New Roman" w:eastAsia="Calibri" w:hAnsi="Times New Roman" w:cs="Times New Roman"/>
                <w:b/>
                <w:color w:val="000000"/>
                <w:sz w:val="24"/>
              </w:rPr>
              <w:t>.</w:t>
            </w:r>
            <w:r w:rsidRPr="00972895">
              <w:rPr>
                <w:rFonts w:ascii="Times New Roman" w:eastAsia="Calibri" w:hAnsi="Times New Roman" w:cs="Times New Roman"/>
                <w:b/>
                <w:color w:val="000000"/>
                <w:sz w:val="24"/>
                <w:lang w:val="en-US"/>
              </w:rPr>
              <w:t xml:space="preserve"> </w:t>
            </w:r>
          </w:p>
          <w:p w:rsidR="00972895" w:rsidRPr="00972895" w:rsidRDefault="00972895" w:rsidP="00972895">
            <w:pPr>
              <w:spacing w:after="0"/>
              <w:ind w:left="135"/>
              <w:rPr>
                <w:rFonts w:ascii="Calibri" w:eastAsia="Calibri" w:hAnsi="Calibri" w:cs="Times New Roman"/>
                <w:lang w:val="en-US"/>
              </w:rPr>
            </w:pPr>
          </w:p>
        </w:tc>
        <w:tc>
          <w:tcPr>
            <w:tcW w:w="1134" w:type="dxa"/>
            <w:vMerge w:val="restart"/>
            <w:tcMar>
              <w:top w:w="50" w:type="dxa"/>
              <w:left w:w="100" w:type="dxa"/>
            </w:tcMar>
            <w:vAlign w:val="center"/>
          </w:tcPr>
          <w:p w:rsidR="00972895" w:rsidRPr="00972895" w:rsidRDefault="00972895" w:rsidP="00972895">
            <w:pPr>
              <w:spacing w:after="0"/>
              <w:rPr>
                <w:rFonts w:ascii="Times New Roman" w:eastAsia="Calibri" w:hAnsi="Times New Roman" w:cs="Times New Roman"/>
                <w:b/>
                <w:color w:val="000000"/>
                <w:sz w:val="24"/>
              </w:rPr>
            </w:pPr>
            <w:proofErr w:type="spellStart"/>
            <w:r w:rsidRPr="00972895">
              <w:rPr>
                <w:rFonts w:ascii="Times New Roman" w:eastAsia="Calibri" w:hAnsi="Times New Roman" w:cs="Times New Roman"/>
                <w:b/>
                <w:color w:val="000000"/>
                <w:sz w:val="24"/>
                <w:lang w:val="en-US"/>
              </w:rPr>
              <w:t>Практ</w:t>
            </w:r>
            <w:proofErr w:type="spellEnd"/>
            <w:r w:rsidRPr="00972895">
              <w:rPr>
                <w:rFonts w:ascii="Times New Roman" w:eastAsia="Calibri" w:hAnsi="Times New Roman" w:cs="Times New Roman"/>
                <w:b/>
                <w:color w:val="000000"/>
                <w:sz w:val="24"/>
              </w:rPr>
              <w:t>.</w:t>
            </w:r>
          </w:p>
          <w:p w:rsidR="00972895" w:rsidRPr="00972895" w:rsidRDefault="00972895" w:rsidP="00972895">
            <w:pPr>
              <w:spacing w:after="0"/>
              <w:ind w:left="135"/>
              <w:rPr>
                <w:rFonts w:ascii="Calibri" w:eastAsia="Calibri" w:hAnsi="Calibri" w:cs="Times New Roman"/>
                <w:lang w:val="en-US"/>
              </w:rPr>
            </w:pPr>
          </w:p>
          <w:p w:rsidR="00972895" w:rsidRPr="00972895" w:rsidRDefault="00972895" w:rsidP="00972895">
            <w:pPr>
              <w:spacing w:after="0"/>
              <w:ind w:left="135"/>
              <w:rPr>
                <w:rFonts w:ascii="Calibri" w:eastAsia="Calibri" w:hAnsi="Calibri" w:cs="Times New Roman"/>
                <w:lang w:val="en-US"/>
              </w:rPr>
            </w:pPr>
          </w:p>
        </w:tc>
        <w:tc>
          <w:tcPr>
            <w:tcW w:w="2562" w:type="dxa"/>
            <w:gridSpan w:val="4"/>
            <w:vMerge/>
            <w:tcBorders>
              <w:top w:val="nil"/>
              <w:bottom w:val="single" w:sz="4" w:space="0" w:color="auto"/>
            </w:tcBorders>
            <w:tcMar>
              <w:top w:w="50" w:type="dxa"/>
              <w:left w:w="100" w:type="dxa"/>
            </w:tcMar>
          </w:tcPr>
          <w:p w:rsidR="00972895" w:rsidRPr="00972895" w:rsidRDefault="00972895" w:rsidP="00972895">
            <w:pPr>
              <w:rPr>
                <w:rFonts w:ascii="Calibri" w:eastAsia="Calibri" w:hAnsi="Calibri" w:cs="Times New Roman"/>
                <w:lang w:val="en-US"/>
              </w:rPr>
            </w:pPr>
          </w:p>
        </w:tc>
        <w:tc>
          <w:tcPr>
            <w:tcW w:w="2873" w:type="dxa"/>
            <w:gridSpan w:val="2"/>
            <w:vMerge/>
            <w:tcMar>
              <w:top w:w="50" w:type="dxa"/>
              <w:left w:w="100" w:type="dxa"/>
            </w:tcMar>
          </w:tcPr>
          <w:p w:rsidR="00972895" w:rsidRPr="00972895" w:rsidRDefault="00972895" w:rsidP="00972895">
            <w:pPr>
              <w:rPr>
                <w:rFonts w:ascii="Calibri" w:eastAsia="Calibri" w:hAnsi="Calibri" w:cs="Times New Roman"/>
                <w:lang w:val="en-US"/>
              </w:rPr>
            </w:pPr>
          </w:p>
        </w:tc>
      </w:tr>
      <w:tr w:rsidR="00972895" w:rsidRPr="00972895" w:rsidTr="00CC1F29">
        <w:trPr>
          <w:trHeight w:val="481"/>
          <w:tblCellSpacing w:w="20" w:type="nil"/>
        </w:trPr>
        <w:tc>
          <w:tcPr>
            <w:tcW w:w="709" w:type="dxa"/>
            <w:vMerge/>
            <w:tcMar>
              <w:top w:w="50" w:type="dxa"/>
              <w:left w:w="100" w:type="dxa"/>
            </w:tcMar>
          </w:tcPr>
          <w:p w:rsidR="00972895" w:rsidRPr="00972895" w:rsidRDefault="00972895" w:rsidP="00972895">
            <w:pPr>
              <w:rPr>
                <w:rFonts w:ascii="Calibri" w:eastAsia="Calibri" w:hAnsi="Calibri" w:cs="Times New Roman"/>
                <w:lang w:val="en-US"/>
              </w:rPr>
            </w:pPr>
          </w:p>
        </w:tc>
        <w:tc>
          <w:tcPr>
            <w:tcW w:w="5103" w:type="dxa"/>
            <w:vMerge/>
            <w:tcMar>
              <w:top w:w="50" w:type="dxa"/>
              <w:left w:w="100" w:type="dxa"/>
            </w:tcMar>
          </w:tcPr>
          <w:p w:rsidR="00972895" w:rsidRPr="00972895" w:rsidRDefault="00972895" w:rsidP="00972895">
            <w:pPr>
              <w:rPr>
                <w:rFonts w:ascii="Calibri" w:eastAsia="Calibri" w:hAnsi="Calibri" w:cs="Times New Roman"/>
                <w:lang w:val="en-US"/>
              </w:rPr>
            </w:pPr>
          </w:p>
        </w:tc>
        <w:tc>
          <w:tcPr>
            <w:tcW w:w="992" w:type="dxa"/>
            <w:vMerge/>
            <w:tcMar>
              <w:top w:w="50" w:type="dxa"/>
              <w:left w:w="100" w:type="dxa"/>
            </w:tcMar>
            <w:vAlign w:val="center"/>
          </w:tcPr>
          <w:p w:rsidR="00972895" w:rsidRPr="00972895" w:rsidRDefault="00972895" w:rsidP="00972895">
            <w:pPr>
              <w:spacing w:after="0"/>
              <w:ind w:left="135"/>
              <w:rPr>
                <w:rFonts w:ascii="Times New Roman" w:eastAsia="Calibri" w:hAnsi="Times New Roman" w:cs="Times New Roman"/>
                <w:b/>
                <w:color w:val="000000"/>
                <w:sz w:val="24"/>
                <w:lang w:val="en-US"/>
              </w:rPr>
            </w:pPr>
          </w:p>
        </w:tc>
        <w:tc>
          <w:tcPr>
            <w:tcW w:w="1134" w:type="dxa"/>
            <w:vMerge/>
            <w:tcMar>
              <w:top w:w="50" w:type="dxa"/>
              <w:left w:w="100" w:type="dxa"/>
            </w:tcMar>
            <w:vAlign w:val="center"/>
          </w:tcPr>
          <w:p w:rsidR="00972895" w:rsidRPr="00972895" w:rsidRDefault="00972895" w:rsidP="00972895">
            <w:pPr>
              <w:spacing w:after="0"/>
              <w:ind w:left="135"/>
              <w:rPr>
                <w:rFonts w:ascii="Times New Roman" w:eastAsia="Calibri" w:hAnsi="Times New Roman" w:cs="Times New Roman"/>
                <w:b/>
                <w:color w:val="000000"/>
                <w:sz w:val="24"/>
                <w:lang w:val="en-US"/>
              </w:rPr>
            </w:pPr>
          </w:p>
        </w:tc>
        <w:tc>
          <w:tcPr>
            <w:tcW w:w="1134" w:type="dxa"/>
            <w:vMerge/>
            <w:tcMar>
              <w:top w:w="50" w:type="dxa"/>
              <w:left w:w="100" w:type="dxa"/>
            </w:tcMar>
            <w:vAlign w:val="center"/>
          </w:tcPr>
          <w:p w:rsidR="00972895" w:rsidRPr="00972895" w:rsidRDefault="00972895" w:rsidP="00972895">
            <w:pPr>
              <w:spacing w:after="0"/>
              <w:ind w:left="135"/>
              <w:rPr>
                <w:rFonts w:ascii="Times New Roman" w:eastAsia="Calibri" w:hAnsi="Times New Roman" w:cs="Times New Roman"/>
                <w:b/>
                <w:color w:val="000000"/>
                <w:sz w:val="24"/>
                <w:lang w:val="en-US"/>
              </w:rPr>
            </w:pPr>
          </w:p>
        </w:tc>
        <w:tc>
          <w:tcPr>
            <w:tcW w:w="1275" w:type="dxa"/>
            <w:tcBorders>
              <w:top w:val="single" w:sz="4" w:space="0" w:color="auto"/>
              <w:right w:val="single" w:sz="4" w:space="0" w:color="auto"/>
            </w:tcBorders>
            <w:tcMar>
              <w:top w:w="50" w:type="dxa"/>
              <w:left w:w="100" w:type="dxa"/>
            </w:tcMar>
          </w:tcPr>
          <w:p w:rsidR="00972895" w:rsidRPr="00972895" w:rsidRDefault="00972895" w:rsidP="00972895">
            <w:pPr>
              <w:rPr>
                <w:rFonts w:ascii="Times New Roman" w:eastAsia="Calibri" w:hAnsi="Times New Roman" w:cs="Times New Roman"/>
                <w:b/>
                <w:sz w:val="24"/>
                <w:szCs w:val="24"/>
              </w:rPr>
            </w:pPr>
            <w:r w:rsidRPr="00972895">
              <w:rPr>
                <w:rFonts w:ascii="Times New Roman" w:eastAsia="Calibri" w:hAnsi="Times New Roman" w:cs="Times New Roman"/>
                <w:b/>
                <w:sz w:val="24"/>
                <w:szCs w:val="24"/>
              </w:rPr>
              <w:t xml:space="preserve">План. </w:t>
            </w:r>
          </w:p>
        </w:tc>
        <w:tc>
          <w:tcPr>
            <w:tcW w:w="1287" w:type="dxa"/>
            <w:gridSpan w:val="3"/>
            <w:tcBorders>
              <w:top w:val="single" w:sz="4" w:space="0" w:color="auto"/>
              <w:left w:val="single" w:sz="4" w:space="0" w:color="auto"/>
            </w:tcBorders>
          </w:tcPr>
          <w:p w:rsidR="00972895" w:rsidRPr="00972895" w:rsidRDefault="00972895" w:rsidP="00972895">
            <w:pPr>
              <w:rPr>
                <w:rFonts w:ascii="Times New Roman" w:eastAsia="Calibri" w:hAnsi="Times New Roman" w:cs="Times New Roman"/>
                <w:b/>
                <w:sz w:val="24"/>
                <w:szCs w:val="24"/>
              </w:rPr>
            </w:pPr>
            <w:r w:rsidRPr="00972895">
              <w:rPr>
                <w:rFonts w:ascii="Times New Roman" w:eastAsia="Calibri" w:hAnsi="Times New Roman" w:cs="Times New Roman"/>
                <w:b/>
                <w:sz w:val="24"/>
                <w:szCs w:val="24"/>
              </w:rPr>
              <w:t xml:space="preserve">Факт. </w:t>
            </w:r>
          </w:p>
        </w:tc>
        <w:tc>
          <w:tcPr>
            <w:tcW w:w="2873" w:type="dxa"/>
            <w:gridSpan w:val="2"/>
            <w:vMerge/>
            <w:tcMar>
              <w:top w:w="50" w:type="dxa"/>
              <w:left w:w="100" w:type="dxa"/>
            </w:tcMar>
          </w:tcPr>
          <w:p w:rsidR="00972895" w:rsidRPr="00972895" w:rsidRDefault="00972895" w:rsidP="00972895">
            <w:pPr>
              <w:rPr>
                <w:rFonts w:ascii="Calibri" w:eastAsia="Calibri" w:hAnsi="Calibri" w:cs="Times New Roman"/>
              </w:rPr>
            </w:pPr>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rPr>
            </w:pPr>
            <w:r w:rsidRPr="00972895">
              <w:rPr>
                <w:rFonts w:ascii="Times New Roman" w:eastAsia="Calibri" w:hAnsi="Times New Roman" w:cs="Times New Roman"/>
                <w:color w:val="000000"/>
                <w:sz w:val="24"/>
              </w:rPr>
              <w:t>1</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Зоология – наука о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r w:rsidRPr="00972895">
              <w:rPr>
                <w:rFonts w:ascii="Times New Roman" w:eastAsia="Calibri" w:hAnsi="Times New Roman" w:cs="Times New Roman"/>
                <w:color w:val="000000"/>
                <w:sz w:val="24"/>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24">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7744</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Общие признаки животных. Многообразие животного мира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25">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78</w:t>
              </w:r>
              <w:r w:rsidRPr="00972895">
                <w:rPr>
                  <w:rFonts w:ascii="Times New Roman" w:eastAsia="Calibri" w:hAnsi="Times New Roman" w:cs="Times New Roman"/>
                  <w:color w:val="0000FF"/>
                  <w:u w:val="single"/>
                  <w:lang w:val="en-US"/>
                </w:rPr>
                <w:t>a</w:t>
              </w:r>
              <w:r w:rsidRPr="00972895">
                <w:rPr>
                  <w:rFonts w:ascii="Times New Roman" w:eastAsia="Calibri" w:hAnsi="Times New Roman" w:cs="Times New Roman"/>
                  <w:color w:val="0000FF"/>
                  <w:u w:val="single"/>
                </w:rPr>
                <w:t>2</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Строение и жизнедеятельность животной клетки</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26">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7</w:t>
              </w:r>
              <w:r w:rsidRPr="00972895">
                <w:rPr>
                  <w:rFonts w:ascii="Times New Roman" w:eastAsia="Calibri" w:hAnsi="Times New Roman" w:cs="Times New Roman"/>
                  <w:color w:val="0000FF"/>
                  <w:u w:val="single"/>
                  <w:lang w:val="en-US"/>
                </w:rPr>
                <w:t>c</w:t>
              </w:r>
              <w:r w:rsidRPr="00972895">
                <w:rPr>
                  <w:rFonts w:ascii="Times New Roman" w:eastAsia="Calibri" w:hAnsi="Times New Roman" w:cs="Times New Roman"/>
                  <w:color w:val="0000FF"/>
                  <w:u w:val="single"/>
                </w:rPr>
                <w:t>26</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4</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Ткани животных. Органы и системы органов животных. </w:t>
            </w:r>
            <w:r w:rsidRPr="00972895">
              <w:rPr>
                <w:rFonts w:ascii="Times New Roman" w:eastAsia="Calibri" w:hAnsi="Times New Roman" w:cs="Times New Roman"/>
                <w:b/>
                <w:i/>
                <w:color w:val="000000"/>
                <w:sz w:val="24"/>
              </w:rPr>
              <w:t>Л/</w:t>
            </w:r>
            <w:proofErr w:type="gramStart"/>
            <w:r w:rsidRPr="00972895">
              <w:rPr>
                <w:rFonts w:ascii="Times New Roman" w:eastAsia="Calibri" w:hAnsi="Times New Roman" w:cs="Times New Roman"/>
                <w:b/>
                <w:i/>
                <w:color w:val="000000"/>
                <w:sz w:val="24"/>
              </w:rPr>
              <w:t>Р</w:t>
            </w:r>
            <w:proofErr w:type="gramEnd"/>
            <w:r w:rsidRPr="00972895">
              <w:rPr>
                <w:rFonts w:ascii="Times New Roman" w:eastAsia="Calibri" w:hAnsi="Times New Roman" w:cs="Times New Roman"/>
                <w:b/>
                <w:i/>
                <w:color w:val="000000"/>
                <w:sz w:val="24"/>
              </w:rPr>
              <w:t xml:space="preserve"> «Исследование под микроскопом готовых микропрепаратов клеток и тканей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27">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7</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98</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b/>
                <w:color w:val="000000"/>
                <w:sz w:val="24"/>
              </w:rPr>
              <w:t>Входная контрольная работа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6</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b/>
              </w:rPr>
            </w:pPr>
            <w:r w:rsidRPr="00972895">
              <w:rPr>
                <w:rFonts w:ascii="Times New Roman" w:eastAsia="Calibri" w:hAnsi="Times New Roman" w:cs="Times New Roman"/>
                <w:color w:val="000000"/>
                <w:sz w:val="24"/>
              </w:rPr>
              <w:t xml:space="preserve">Опора и движение животных.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«Ознакомление с органами опоры и движения у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b/>
                <w:lang w:val="en-US"/>
              </w:rPr>
            </w:pPr>
            <w:r w:rsidRPr="00972895">
              <w:rPr>
                <w:rFonts w:ascii="Times New Roman" w:eastAsia="Calibri" w:hAnsi="Times New Roman" w:cs="Times New Roman"/>
                <w:b/>
                <w:color w:val="000000"/>
                <w:sz w:val="24"/>
              </w:rPr>
              <w:t xml:space="preserve"> </w:t>
            </w:r>
            <w:r w:rsidRPr="00972895">
              <w:rPr>
                <w:rFonts w:ascii="Times New Roman" w:eastAsia="Calibri" w:hAnsi="Times New Roman" w:cs="Times New Roman"/>
                <w:b/>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b/>
              </w:rPr>
            </w:pPr>
            <w:r w:rsidRPr="00972895">
              <w:rPr>
                <w:rFonts w:ascii="Calibri" w:eastAsia="Calibri" w:hAnsi="Calibri" w:cs="Times New Roman"/>
                <w:b/>
              </w:rPr>
              <w:t>1</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b/>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b/>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p>
        </w:tc>
      </w:tr>
      <w:tr w:rsidR="00972895" w:rsidRPr="00972895" w:rsidTr="00CC1F29">
        <w:trPr>
          <w:gridAfter w:val="1"/>
          <w:wAfter w:w="48" w:type="dxa"/>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7</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Питание и пищеварение у простейших и беспозвоночных животных Питание и пищеварение у позвоночных животных</w:t>
            </w:r>
            <w:r w:rsidRPr="00972895">
              <w:rPr>
                <w:rFonts w:ascii="Times New Roman" w:eastAsia="Calibri" w:hAnsi="Times New Roman" w:cs="Times New Roman"/>
                <w:b/>
                <w:i/>
                <w:color w:val="000000"/>
                <w:sz w:val="24"/>
              </w:rPr>
              <w:t xml:space="preserve">. </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7"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35"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28">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82</w:t>
              </w:r>
              <w:proofErr w:type="spellStart"/>
              <w:r w:rsidRPr="00972895">
                <w:rPr>
                  <w:rFonts w:ascii="Times New Roman" w:eastAsia="Calibri" w:hAnsi="Times New Roman" w:cs="Times New Roman"/>
                  <w:color w:val="0000FF"/>
                  <w:u w:val="single"/>
                  <w:lang w:val="en-US"/>
                </w:rPr>
                <w:t>ca</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8</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Дыхание животных.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w:t>
            </w:r>
            <w:proofErr w:type="spellStart"/>
            <w:r w:rsidRPr="00972895">
              <w:rPr>
                <w:rFonts w:ascii="Times New Roman" w:eastAsia="Calibri" w:hAnsi="Times New Roman" w:cs="Times New Roman"/>
                <w:b/>
                <w:i/>
                <w:color w:val="000000"/>
                <w:sz w:val="24"/>
              </w:rPr>
              <w:t>р«Изучение</w:t>
            </w:r>
            <w:proofErr w:type="spellEnd"/>
            <w:r w:rsidRPr="00972895">
              <w:rPr>
                <w:rFonts w:ascii="Times New Roman" w:eastAsia="Calibri" w:hAnsi="Times New Roman" w:cs="Times New Roman"/>
                <w:b/>
                <w:i/>
                <w:color w:val="000000"/>
                <w:sz w:val="24"/>
              </w:rPr>
              <w:t xml:space="preserve"> способов дыхания у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29">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84</w:t>
              </w:r>
              <w:proofErr w:type="spellStart"/>
              <w:r w:rsidRPr="00972895">
                <w:rPr>
                  <w:rFonts w:ascii="Times New Roman" w:eastAsia="Calibri" w:hAnsi="Times New Roman" w:cs="Times New Roman"/>
                  <w:color w:val="0000FF"/>
                  <w:u w:val="single"/>
                  <w:lang w:val="en-US"/>
                </w:rPr>
                <w:t>fa</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9</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Транспорт веществ у беспозвоночных животных. </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0">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86</w:t>
              </w:r>
              <w:r w:rsidRPr="00972895">
                <w:rPr>
                  <w:rFonts w:ascii="Times New Roman" w:eastAsia="Calibri" w:hAnsi="Times New Roman" w:cs="Times New Roman"/>
                  <w:color w:val="0000FF"/>
                  <w:u w:val="single"/>
                  <w:lang w:val="en-US"/>
                </w:rPr>
                <w:t>c</w:t>
              </w:r>
              <w:r w:rsidRPr="00972895">
                <w:rPr>
                  <w:rFonts w:ascii="Times New Roman" w:eastAsia="Calibri" w:hAnsi="Times New Roman" w:cs="Times New Roman"/>
                  <w:color w:val="0000FF"/>
                  <w:u w:val="single"/>
                </w:rPr>
                <w:t>6</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lastRenderedPageBreak/>
              <w:t>10</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Кровообращение</w:t>
            </w:r>
            <w:proofErr w:type="spellEnd"/>
            <w:r w:rsidRPr="00972895">
              <w:rPr>
                <w:rFonts w:ascii="Times New Roman" w:eastAsia="Calibri" w:hAnsi="Times New Roman" w:cs="Times New Roman"/>
                <w:color w:val="000000"/>
                <w:sz w:val="24"/>
                <w:lang w:val="en-US"/>
              </w:rPr>
              <w:t xml:space="preserve"> у </w:t>
            </w:r>
            <w:proofErr w:type="spellStart"/>
            <w:r w:rsidRPr="00972895">
              <w:rPr>
                <w:rFonts w:ascii="Times New Roman" w:eastAsia="Calibri" w:hAnsi="Times New Roman" w:cs="Times New Roman"/>
                <w:color w:val="000000"/>
                <w:sz w:val="24"/>
                <w:lang w:val="en-US"/>
              </w:rPr>
              <w:t>позвоночных</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животных</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1">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8856</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11</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Выделение</w:t>
            </w:r>
            <w:proofErr w:type="spellEnd"/>
            <w:r w:rsidRPr="00972895">
              <w:rPr>
                <w:rFonts w:ascii="Times New Roman" w:eastAsia="Calibri" w:hAnsi="Times New Roman" w:cs="Times New Roman"/>
                <w:color w:val="000000"/>
                <w:sz w:val="24"/>
                <w:lang w:val="en-US"/>
              </w:rPr>
              <w:t xml:space="preserve"> у </w:t>
            </w:r>
            <w:proofErr w:type="spellStart"/>
            <w:r w:rsidRPr="00972895">
              <w:rPr>
                <w:rFonts w:ascii="Times New Roman" w:eastAsia="Calibri" w:hAnsi="Times New Roman" w:cs="Times New Roman"/>
                <w:color w:val="000000"/>
                <w:sz w:val="24"/>
                <w:lang w:val="en-US"/>
              </w:rPr>
              <w:t>животных</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2">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89</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2</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12</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Покровы тела у животных</w:t>
            </w:r>
            <w:r w:rsidRPr="00972895">
              <w:rPr>
                <w:rFonts w:ascii="Times New Roman" w:eastAsia="Calibri" w:hAnsi="Times New Roman" w:cs="Times New Roman"/>
                <w:b/>
                <w:i/>
                <w:color w:val="000000"/>
                <w:sz w:val="24"/>
              </w:rPr>
              <w:t xml:space="preserve">.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«Изучение покровов тела у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3">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8</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74</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13</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Координация и регуляция жизнедеятельности у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4">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8</w:t>
              </w:r>
              <w:r w:rsidRPr="00972895">
                <w:rPr>
                  <w:rFonts w:ascii="Times New Roman" w:eastAsia="Calibri" w:hAnsi="Times New Roman" w:cs="Times New Roman"/>
                  <w:color w:val="0000FF"/>
                  <w:u w:val="single"/>
                  <w:lang w:val="en-US"/>
                </w:rPr>
                <w:t>f</w:t>
              </w:r>
              <w:r w:rsidRPr="00972895">
                <w:rPr>
                  <w:rFonts w:ascii="Times New Roman" w:eastAsia="Calibri" w:hAnsi="Times New Roman" w:cs="Times New Roman"/>
                  <w:color w:val="0000FF"/>
                  <w:u w:val="single"/>
                </w:rPr>
                <w:t>9</w:t>
              </w:r>
              <w:r w:rsidRPr="00972895">
                <w:rPr>
                  <w:rFonts w:ascii="Times New Roman" w:eastAsia="Calibri" w:hAnsi="Times New Roman" w:cs="Times New Roman"/>
                  <w:color w:val="0000FF"/>
                  <w:u w:val="single"/>
                  <w:lang w:val="en-US"/>
                </w:rPr>
                <w:t>a</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14</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Раздражимость</w:t>
            </w:r>
            <w:proofErr w:type="spellEnd"/>
            <w:r w:rsidRPr="00972895">
              <w:rPr>
                <w:rFonts w:ascii="Times New Roman" w:eastAsia="Calibri" w:hAnsi="Times New Roman" w:cs="Times New Roman"/>
                <w:color w:val="000000"/>
                <w:sz w:val="24"/>
                <w:lang w:val="en-US"/>
              </w:rPr>
              <w:t xml:space="preserve"> и </w:t>
            </w:r>
            <w:proofErr w:type="spellStart"/>
            <w:r w:rsidRPr="00972895">
              <w:rPr>
                <w:rFonts w:ascii="Times New Roman" w:eastAsia="Calibri" w:hAnsi="Times New Roman" w:cs="Times New Roman"/>
                <w:color w:val="000000"/>
                <w:sz w:val="24"/>
                <w:lang w:val="en-US"/>
              </w:rPr>
              <w:t>поведение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животных</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5">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9260</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15</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Формы размножения животных.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«Строение яйца и развитие зародыша птицы (курицы)»</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6">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93</w:t>
              </w:r>
              <w:r w:rsidRPr="00972895">
                <w:rPr>
                  <w:rFonts w:ascii="Times New Roman" w:eastAsia="Calibri" w:hAnsi="Times New Roman" w:cs="Times New Roman"/>
                  <w:color w:val="0000FF"/>
                  <w:u w:val="single"/>
                  <w:lang w:val="en-US"/>
                </w:rPr>
                <w:t>b</w:t>
              </w:r>
              <w:r w:rsidRPr="00972895">
                <w:rPr>
                  <w:rFonts w:ascii="Times New Roman" w:eastAsia="Calibri" w:hAnsi="Times New Roman" w:cs="Times New Roman"/>
                  <w:color w:val="0000FF"/>
                  <w:u w:val="single"/>
                </w:rPr>
                <w:t>4</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16</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Рост</w:t>
            </w:r>
            <w:proofErr w:type="spellEnd"/>
            <w:r w:rsidRPr="00972895">
              <w:rPr>
                <w:rFonts w:ascii="Times New Roman" w:eastAsia="Calibri" w:hAnsi="Times New Roman" w:cs="Times New Roman"/>
                <w:color w:val="000000"/>
                <w:sz w:val="24"/>
                <w:lang w:val="en-US"/>
              </w:rPr>
              <w:t xml:space="preserve"> и </w:t>
            </w:r>
            <w:proofErr w:type="spellStart"/>
            <w:r w:rsidRPr="00972895">
              <w:rPr>
                <w:rFonts w:ascii="Times New Roman" w:eastAsia="Calibri" w:hAnsi="Times New Roman" w:cs="Times New Roman"/>
                <w:color w:val="000000"/>
                <w:sz w:val="24"/>
                <w:lang w:val="en-US"/>
              </w:rPr>
              <w:t>развитие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животных</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7">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93</w:t>
              </w:r>
              <w:r w:rsidRPr="00972895">
                <w:rPr>
                  <w:rFonts w:ascii="Times New Roman" w:eastAsia="Calibri" w:hAnsi="Times New Roman" w:cs="Times New Roman"/>
                  <w:color w:val="0000FF"/>
                  <w:u w:val="single"/>
                  <w:lang w:val="en-US"/>
                </w:rPr>
                <w:t>b</w:t>
              </w:r>
              <w:r w:rsidRPr="00972895">
                <w:rPr>
                  <w:rFonts w:ascii="Times New Roman" w:eastAsia="Calibri" w:hAnsi="Times New Roman" w:cs="Times New Roman"/>
                  <w:color w:val="0000FF"/>
                  <w:u w:val="single"/>
                </w:rPr>
                <w:t>4</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17</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Основные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систематические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категории</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животных</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8">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9526</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18</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Общая характеристика простейших. </w:t>
            </w:r>
            <w:r w:rsidRPr="00972895">
              <w:rPr>
                <w:rFonts w:ascii="Times New Roman" w:eastAsia="Calibri" w:hAnsi="Times New Roman" w:cs="Times New Roman"/>
                <w:b/>
                <w:i/>
                <w:color w:val="000000"/>
                <w:sz w:val="24"/>
              </w:rPr>
              <w:t>Л/</w:t>
            </w:r>
            <w:proofErr w:type="spellStart"/>
            <w:r w:rsidRPr="00972895">
              <w:rPr>
                <w:rFonts w:ascii="Times New Roman" w:eastAsia="Calibri" w:hAnsi="Times New Roman" w:cs="Times New Roman"/>
                <w:b/>
                <w:i/>
                <w:color w:val="000000"/>
                <w:sz w:val="24"/>
              </w:rPr>
              <w:t>Р</w:t>
            </w:r>
            <w:proofErr w:type="gramStart"/>
            <w:r w:rsidRPr="00972895">
              <w:rPr>
                <w:rFonts w:ascii="Times New Roman" w:eastAsia="Calibri" w:hAnsi="Times New Roman" w:cs="Times New Roman"/>
                <w:b/>
                <w:i/>
                <w:color w:val="000000"/>
                <w:sz w:val="24"/>
              </w:rPr>
              <w:t>«И</w:t>
            </w:r>
            <w:proofErr w:type="gramEnd"/>
            <w:r w:rsidRPr="00972895">
              <w:rPr>
                <w:rFonts w:ascii="Times New Roman" w:eastAsia="Calibri" w:hAnsi="Times New Roman" w:cs="Times New Roman"/>
                <w:b/>
                <w:i/>
                <w:color w:val="000000"/>
                <w:sz w:val="24"/>
              </w:rPr>
              <w:t>сследование</w:t>
            </w:r>
            <w:proofErr w:type="spellEnd"/>
            <w:r w:rsidRPr="00972895">
              <w:rPr>
                <w:rFonts w:ascii="Times New Roman" w:eastAsia="Calibri" w:hAnsi="Times New Roman" w:cs="Times New Roman"/>
                <w:b/>
                <w:i/>
                <w:color w:val="000000"/>
                <w:sz w:val="24"/>
              </w:rPr>
              <w:t xml:space="preserve"> строения инфузории-туфельки и наблюдение за её передвижением. Изучение хемотаксиса»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39">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974</w:t>
              </w:r>
              <w:r w:rsidRPr="00972895">
                <w:rPr>
                  <w:rFonts w:ascii="Times New Roman" w:eastAsia="Calibri" w:hAnsi="Times New Roman" w:cs="Times New Roman"/>
                  <w:color w:val="0000FF"/>
                  <w:u w:val="single"/>
                  <w:lang w:val="en-US"/>
                </w:rPr>
                <w:t>c</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19</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Жгутиконосцы</w:t>
            </w:r>
            <w:proofErr w:type="spellEnd"/>
            <w:r w:rsidRPr="00972895">
              <w:rPr>
                <w:rFonts w:ascii="Times New Roman" w:eastAsia="Calibri" w:hAnsi="Times New Roman" w:cs="Times New Roman"/>
                <w:color w:val="000000"/>
                <w:sz w:val="24"/>
                <w:lang w:val="en-US"/>
              </w:rPr>
              <w:t xml:space="preserve"> и </w:t>
            </w:r>
            <w:proofErr w:type="spellStart"/>
            <w:r w:rsidRPr="00972895">
              <w:rPr>
                <w:rFonts w:ascii="Times New Roman" w:eastAsia="Calibri" w:hAnsi="Times New Roman" w:cs="Times New Roman"/>
                <w:color w:val="000000"/>
                <w:sz w:val="24"/>
                <w:lang w:val="en-US"/>
              </w:rPr>
              <w:t>Инфузории</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0">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974</w:t>
              </w:r>
              <w:r w:rsidRPr="00972895">
                <w:rPr>
                  <w:rFonts w:ascii="Times New Roman" w:eastAsia="Calibri" w:hAnsi="Times New Roman" w:cs="Times New Roman"/>
                  <w:color w:val="0000FF"/>
                  <w:u w:val="single"/>
                  <w:lang w:val="en-US"/>
                </w:rPr>
                <w:t>c</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20</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r w:rsidRPr="00972895">
              <w:rPr>
                <w:rFonts w:ascii="Times New Roman" w:eastAsia="Calibri" w:hAnsi="Times New Roman" w:cs="Times New Roman"/>
                <w:color w:val="000000"/>
                <w:sz w:val="24"/>
              </w:rPr>
              <w:t xml:space="preserve">Многообразие простейших. Значение простейших в природе и жизни человека. </w:t>
            </w:r>
            <w:r w:rsidRPr="00972895">
              <w:rPr>
                <w:rFonts w:ascii="Times New Roman" w:eastAsia="Calibri" w:hAnsi="Times New Roman" w:cs="Times New Roman"/>
                <w:b/>
                <w:i/>
                <w:color w:val="000000"/>
                <w:sz w:val="24"/>
                <w:lang w:val="en-US"/>
              </w:rPr>
              <w:t>Л</w:t>
            </w:r>
            <w:r w:rsidRPr="00972895">
              <w:rPr>
                <w:rFonts w:ascii="Times New Roman" w:eastAsia="Calibri" w:hAnsi="Times New Roman" w:cs="Times New Roman"/>
                <w:b/>
                <w:i/>
                <w:color w:val="000000"/>
                <w:sz w:val="24"/>
              </w:rPr>
              <w:t>/Р</w:t>
            </w:r>
            <w:r w:rsidRPr="00972895">
              <w:rPr>
                <w:rFonts w:ascii="Times New Roman" w:eastAsia="Calibri" w:hAnsi="Times New Roman" w:cs="Times New Roman"/>
                <w:b/>
                <w:i/>
                <w:color w:val="000000"/>
                <w:sz w:val="24"/>
                <w:lang w:val="en-US"/>
              </w:rPr>
              <w:t xml:space="preserve"> «</w:t>
            </w:r>
            <w:proofErr w:type="spellStart"/>
            <w:r w:rsidRPr="00972895">
              <w:rPr>
                <w:rFonts w:ascii="Times New Roman" w:eastAsia="Calibri" w:hAnsi="Times New Roman" w:cs="Times New Roman"/>
                <w:b/>
                <w:i/>
                <w:color w:val="000000"/>
                <w:sz w:val="24"/>
                <w:lang w:val="en-US"/>
              </w:rPr>
              <w:t>Многообразие</w:t>
            </w:r>
            <w:proofErr w:type="spellEnd"/>
            <w:r w:rsidRPr="00972895">
              <w:rPr>
                <w:rFonts w:ascii="Times New Roman" w:eastAsia="Calibri" w:hAnsi="Times New Roman" w:cs="Times New Roman"/>
                <w:b/>
                <w:i/>
                <w:color w:val="000000"/>
                <w:sz w:val="24"/>
                <w:lang w:val="en-US"/>
              </w:rPr>
              <w:t xml:space="preserve"> </w:t>
            </w:r>
            <w:proofErr w:type="spellStart"/>
            <w:r w:rsidRPr="00972895">
              <w:rPr>
                <w:rFonts w:ascii="Times New Roman" w:eastAsia="Calibri" w:hAnsi="Times New Roman" w:cs="Times New Roman"/>
                <w:b/>
                <w:i/>
                <w:color w:val="000000"/>
                <w:sz w:val="24"/>
                <w:lang w:val="en-US"/>
              </w:rPr>
              <w:t>простейших</w:t>
            </w:r>
            <w:proofErr w:type="spellEnd"/>
            <w:r w:rsidRPr="00972895">
              <w:rPr>
                <w:rFonts w:ascii="Times New Roman" w:eastAsia="Calibri" w:hAnsi="Times New Roman" w:cs="Times New Roman"/>
                <w:b/>
                <w:i/>
                <w:color w:val="000000"/>
                <w:sz w:val="24"/>
                <w:lang w:val="en-US"/>
              </w:rPr>
              <w:t xml:space="preserve"> (</w:t>
            </w:r>
            <w:proofErr w:type="spellStart"/>
            <w:r w:rsidRPr="00972895">
              <w:rPr>
                <w:rFonts w:ascii="Times New Roman" w:eastAsia="Calibri" w:hAnsi="Times New Roman" w:cs="Times New Roman"/>
                <w:b/>
                <w:i/>
                <w:color w:val="000000"/>
                <w:sz w:val="24"/>
                <w:lang w:val="en-US"/>
              </w:rPr>
              <w:t>на</w:t>
            </w:r>
            <w:proofErr w:type="spellEnd"/>
            <w:r w:rsidRPr="00972895">
              <w:rPr>
                <w:rFonts w:ascii="Times New Roman" w:eastAsia="Calibri" w:hAnsi="Times New Roman" w:cs="Times New Roman"/>
                <w:b/>
                <w:i/>
                <w:color w:val="000000"/>
                <w:sz w:val="24"/>
                <w:lang w:val="en-US"/>
              </w:rPr>
              <w:t xml:space="preserve"> </w:t>
            </w:r>
            <w:proofErr w:type="spellStart"/>
            <w:r w:rsidRPr="00972895">
              <w:rPr>
                <w:rFonts w:ascii="Times New Roman" w:eastAsia="Calibri" w:hAnsi="Times New Roman" w:cs="Times New Roman"/>
                <w:b/>
                <w:i/>
                <w:color w:val="000000"/>
                <w:sz w:val="24"/>
                <w:lang w:val="en-US"/>
              </w:rPr>
              <w:t>готовых</w:t>
            </w:r>
            <w:proofErr w:type="spellEnd"/>
            <w:r w:rsidRPr="00972895">
              <w:rPr>
                <w:rFonts w:ascii="Times New Roman" w:eastAsia="Calibri" w:hAnsi="Times New Roman" w:cs="Times New Roman"/>
                <w:b/>
                <w:i/>
                <w:color w:val="000000"/>
                <w:sz w:val="24"/>
                <w:lang w:val="en-US"/>
              </w:rPr>
              <w:t xml:space="preserve"> </w:t>
            </w:r>
            <w:proofErr w:type="spellStart"/>
            <w:r w:rsidRPr="00972895">
              <w:rPr>
                <w:rFonts w:ascii="Times New Roman" w:eastAsia="Calibri" w:hAnsi="Times New Roman" w:cs="Times New Roman"/>
                <w:b/>
                <w:i/>
                <w:color w:val="000000"/>
                <w:sz w:val="24"/>
                <w:lang w:val="en-US"/>
              </w:rPr>
              <w:t>препаратах</w:t>
            </w:r>
            <w:proofErr w:type="spellEnd"/>
            <w:r w:rsidRPr="00972895">
              <w:rPr>
                <w:rFonts w:ascii="Times New Roman" w:eastAsia="Calibri" w:hAnsi="Times New Roman" w:cs="Times New Roman"/>
                <w:b/>
                <w:i/>
                <w:color w:val="000000"/>
                <w:sz w:val="24"/>
                <w:lang w:val="en-US"/>
              </w:rPr>
              <w:t>)»</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1">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974</w:t>
              </w:r>
              <w:r w:rsidRPr="00972895">
                <w:rPr>
                  <w:rFonts w:ascii="Times New Roman" w:eastAsia="Calibri" w:hAnsi="Times New Roman" w:cs="Times New Roman"/>
                  <w:color w:val="0000FF"/>
                  <w:u w:val="single"/>
                  <w:lang w:val="en-US"/>
                </w:rPr>
                <w:t>c</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21</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Общая характеристика </w:t>
            </w:r>
            <w:proofErr w:type="gramStart"/>
            <w:r w:rsidRPr="00972895">
              <w:rPr>
                <w:rFonts w:ascii="Times New Roman" w:eastAsia="Calibri" w:hAnsi="Times New Roman" w:cs="Times New Roman"/>
                <w:color w:val="000000"/>
                <w:sz w:val="24"/>
              </w:rPr>
              <w:t>кишечнополостных</w:t>
            </w:r>
            <w:proofErr w:type="gramEnd"/>
            <w:r w:rsidRPr="00972895">
              <w:rPr>
                <w:rFonts w:ascii="Times New Roman" w:eastAsia="Calibri" w:hAnsi="Times New Roman" w:cs="Times New Roman"/>
                <w:color w:val="000000"/>
                <w:sz w:val="24"/>
              </w:rPr>
              <w:t xml:space="preserve">. </w:t>
            </w:r>
            <w:proofErr w:type="spellStart"/>
            <w:proofErr w:type="gramStart"/>
            <w:r w:rsidRPr="00972895">
              <w:rPr>
                <w:rFonts w:ascii="Times New Roman" w:eastAsia="Calibri" w:hAnsi="Times New Roman" w:cs="Times New Roman"/>
                <w:b/>
                <w:i/>
                <w:color w:val="000000"/>
                <w:sz w:val="24"/>
              </w:rPr>
              <w:lastRenderedPageBreak/>
              <w:t>Пр</w:t>
            </w:r>
            <w:proofErr w:type="spellEnd"/>
            <w:proofErr w:type="gramEnd"/>
            <w:r w:rsidRPr="00972895">
              <w:rPr>
                <w:rFonts w:ascii="Times New Roman" w:eastAsia="Calibri" w:hAnsi="Times New Roman" w:cs="Times New Roman"/>
                <w:b/>
                <w:i/>
                <w:color w:val="000000"/>
                <w:sz w:val="24"/>
              </w:rPr>
              <w:t>/р «Исследование строения пресноводной гидры и её передвижения (школьный аквариум)»</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lastRenderedPageBreak/>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2">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w:t>
              </w:r>
              <w:r w:rsidRPr="00972895">
                <w:rPr>
                  <w:rFonts w:ascii="Times New Roman" w:eastAsia="Calibri" w:hAnsi="Times New Roman" w:cs="Times New Roman"/>
                  <w:color w:val="0000FF"/>
                  <w:u w:val="single"/>
                  <w:lang w:val="en-US"/>
                </w:rPr>
                <w:t>a</w:t>
              </w:r>
              <w:r w:rsidRPr="00972895">
                <w:rPr>
                  <w:rFonts w:ascii="Times New Roman" w:eastAsia="Calibri" w:hAnsi="Times New Roman" w:cs="Times New Roman"/>
                  <w:color w:val="0000FF"/>
                  <w:u w:val="single"/>
                </w:rPr>
                <w:t>30</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lastRenderedPageBreak/>
              <w:t>22</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Многообразие </w:t>
            </w:r>
            <w:proofErr w:type="gramStart"/>
            <w:r w:rsidRPr="00972895">
              <w:rPr>
                <w:rFonts w:ascii="Times New Roman" w:eastAsia="Calibri" w:hAnsi="Times New Roman" w:cs="Times New Roman"/>
                <w:color w:val="000000"/>
                <w:sz w:val="24"/>
              </w:rPr>
              <w:t>кишечнополостных</w:t>
            </w:r>
            <w:proofErr w:type="gramEnd"/>
            <w:r w:rsidRPr="00972895">
              <w:rPr>
                <w:rFonts w:ascii="Times New Roman" w:eastAsia="Calibri" w:hAnsi="Times New Roman" w:cs="Times New Roman"/>
                <w:color w:val="000000"/>
                <w:sz w:val="24"/>
              </w:rPr>
              <w:t xml:space="preserve">. Значение </w:t>
            </w:r>
            <w:proofErr w:type="gramStart"/>
            <w:r w:rsidRPr="00972895">
              <w:rPr>
                <w:rFonts w:ascii="Times New Roman" w:eastAsia="Calibri" w:hAnsi="Times New Roman" w:cs="Times New Roman"/>
                <w:color w:val="000000"/>
                <w:sz w:val="24"/>
              </w:rPr>
              <w:t>кишечнополостных</w:t>
            </w:r>
            <w:proofErr w:type="gramEnd"/>
            <w:r w:rsidRPr="00972895">
              <w:rPr>
                <w:rFonts w:ascii="Times New Roman" w:eastAsia="Calibri" w:hAnsi="Times New Roman" w:cs="Times New Roman"/>
                <w:color w:val="000000"/>
                <w:sz w:val="24"/>
              </w:rPr>
              <w:t xml:space="preserve"> в природе и жизни человека.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 xml:space="preserve">/р «Исследование питания гидры дафниями и циклопами </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3">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w:t>
              </w:r>
              <w:proofErr w:type="spellStart"/>
              <w:r w:rsidRPr="00972895">
                <w:rPr>
                  <w:rFonts w:ascii="Times New Roman" w:eastAsia="Calibri" w:hAnsi="Times New Roman" w:cs="Times New Roman"/>
                  <w:color w:val="0000FF"/>
                  <w:u w:val="single"/>
                  <w:lang w:val="en-US"/>
                </w:rPr>
                <w:t>ba</w:t>
              </w:r>
              <w:proofErr w:type="spellEnd"/>
              <w:r w:rsidRPr="00972895">
                <w:rPr>
                  <w:rFonts w:ascii="Times New Roman" w:eastAsia="Calibri" w:hAnsi="Times New Roman" w:cs="Times New Roman"/>
                  <w:color w:val="0000FF"/>
                  <w:u w:val="single"/>
                </w:rPr>
                <w:t>2</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23</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Черви</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Плоские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черви</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4">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50</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24</w:t>
            </w:r>
          </w:p>
        </w:tc>
        <w:tc>
          <w:tcPr>
            <w:tcW w:w="5103" w:type="dxa"/>
            <w:tcMar>
              <w:top w:w="50" w:type="dxa"/>
              <w:left w:w="100" w:type="dxa"/>
            </w:tcMar>
            <w:vAlign w:val="center"/>
          </w:tcPr>
          <w:p w:rsidR="00972895" w:rsidRPr="00972895" w:rsidRDefault="00CC1F29" w:rsidP="00972895">
            <w:pPr>
              <w:spacing w:after="0"/>
              <w:ind w:left="135"/>
              <w:rPr>
                <w:rFonts w:ascii="Calibri" w:eastAsia="Calibri" w:hAnsi="Calibri" w:cs="Times New Roman"/>
              </w:rPr>
            </w:pPr>
            <w:proofErr w:type="spellStart"/>
            <w:r w:rsidRPr="00972895">
              <w:rPr>
                <w:rFonts w:ascii="Times New Roman" w:eastAsia="Calibri" w:hAnsi="Times New Roman" w:cs="Times New Roman"/>
                <w:color w:val="000000"/>
                <w:sz w:val="24"/>
                <w:lang w:val="en-US"/>
              </w:rPr>
              <w:t>Круглые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черви</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5">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da</w:t>
              </w:r>
              <w:r w:rsidRPr="00972895">
                <w:rPr>
                  <w:rFonts w:ascii="Times New Roman" w:eastAsia="Calibri" w:hAnsi="Times New Roman" w:cs="Times New Roman"/>
                  <w:color w:val="0000FF"/>
                  <w:u w:val="single"/>
                </w:rPr>
                <w:t>070</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25</w:t>
            </w:r>
          </w:p>
        </w:tc>
        <w:tc>
          <w:tcPr>
            <w:tcW w:w="5103" w:type="dxa"/>
            <w:tcMar>
              <w:top w:w="50" w:type="dxa"/>
              <w:left w:w="100" w:type="dxa"/>
            </w:tcMar>
            <w:vAlign w:val="center"/>
          </w:tcPr>
          <w:p w:rsidR="00972895" w:rsidRPr="00CC1F29" w:rsidRDefault="00CC1F29"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Кольчатые черви.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w:t>
            </w:r>
            <w:proofErr w:type="spellStart"/>
            <w:r w:rsidRPr="00972895">
              <w:rPr>
                <w:rFonts w:ascii="Times New Roman" w:eastAsia="Calibri" w:hAnsi="Times New Roman" w:cs="Times New Roman"/>
                <w:b/>
                <w:i/>
                <w:color w:val="000000"/>
                <w:sz w:val="24"/>
              </w:rPr>
              <w:t>р«Исследование</w:t>
            </w:r>
            <w:proofErr w:type="spellEnd"/>
            <w:r w:rsidRPr="00972895">
              <w:rPr>
                <w:rFonts w:ascii="Times New Roman" w:eastAsia="Calibri" w:hAnsi="Times New Roman" w:cs="Times New Roman"/>
                <w:b/>
                <w:i/>
                <w:color w:val="000000"/>
                <w:sz w:val="24"/>
              </w:rPr>
              <w:t xml:space="preserve"> внутреннего строения дождевого червя (на готовом влажном препарате и микропрепарате)»</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CC1F29">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6">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w:t>
              </w:r>
              <w:proofErr w:type="spellStart"/>
              <w:r w:rsidRPr="00972895">
                <w:rPr>
                  <w:rFonts w:ascii="Times New Roman" w:eastAsia="Calibri" w:hAnsi="Times New Roman" w:cs="Times New Roman"/>
                  <w:color w:val="0000FF"/>
                  <w:u w:val="single"/>
                  <w:lang w:val="en-US"/>
                </w:rPr>
                <w:t>efe</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26</w:t>
            </w:r>
          </w:p>
        </w:tc>
        <w:tc>
          <w:tcPr>
            <w:tcW w:w="5103" w:type="dxa"/>
            <w:tcMar>
              <w:top w:w="50" w:type="dxa"/>
              <w:left w:w="100" w:type="dxa"/>
            </w:tcMar>
            <w:vAlign w:val="center"/>
          </w:tcPr>
          <w:p w:rsidR="00972895" w:rsidRPr="00972895" w:rsidRDefault="00A35848" w:rsidP="00972895">
            <w:pPr>
              <w:spacing w:after="0"/>
              <w:ind w:left="135"/>
              <w:rPr>
                <w:rFonts w:ascii="Calibri" w:eastAsia="Calibri" w:hAnsi="Calibri" w:cs="Times New Roman"/>
              </w:rPr>
            </w:pPr>
            <w:r>
              <w:rPr>
                <w:rFonts w:ascii="Times New Roman" w:eastAsia="Calibri" w:hAnsi="Times New Roman" w:cs="Times New Roman"/>
                <w:color w:val="000000"/>
                <w:sz w:val="24"/>
              </w:rPr>
              <w:t>Членистоногие</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7">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w:t>
              </w:r>
              <w:r w:rsidRPr="00972895">
                <w:rPr>
                  <w:rFonts w:ascii="Times New Roman" w:eastAsia="Calibri" w:hAnsi="Times New Roman" w:cs="Times New Roman"/>
                  <w:color w:val="0000FF"/>
                  <w:u w:val="single"/>
                </w:rPr>
                <w:t>9</w:t>
              </w:r>
              <w:proofErr w:type="spellStart"/>
              <w:r w:rsidRPr="00972895">
                <w:rPr>
                  <w:rFonts w:ascii="Times New Roman" w:eastAsia="Calibri" w:hAnsi="Times New Roman" w:cs="Times New Roman"/>
                  <w:color w:val="0000FF"/>
                  <w:u w:val="single"/>
                  <w:lang w:val="en-US"/>
                </w:rPr>
                <w:t>efe</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27</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Ракообразные. Особенности строения и жизнедеятельности Общая характеристика членистоногих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48">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edsoo</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ru</w:t>
              </w:r>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da</w:t>
              </w:r>
              <w:r w:rsidRPr="00972895">
                <w:rPr>
                  <w:rFonts w:ascii="Times New Roman" w:eastAsia="Calibri" w:hAnsi="Times New Roman" w:cs="Times New Roman"/>
                  <w:color w:val="0000FF"/>
                  <w:u w:val="single"/>
                </w:rPr>
                <w:t>53</w:t>
              </w:r>
              <w:r w:rsidRPr="00972895">
                <w:rPr>
                  <w:rFonts w:ascii="Times New Roman" w:eastAsia="Calibri" w:hAnsi="Times New Roman" w:cs="Times New Roman"/>
                  <w:color w:val="0000FF"/>
                  <w:u w:val="single"/>
                  <w:lang w:val="en-US"/>
                </w:rPr>
                <w:t>e</w:t>
              </w:r>
            </w:hyperlink>
            <w:r w:rsidRPr="00972895">
              <w:rPr>
                <w:rFonts w:ascii="Times New Roman" w:eastAsia="Calibri" w:hAnsi="Times New Roman" w:cs="Times New Roman"/>
                <w:color w:val="000000"/>
                <w:sz w:val="24"/>
              </w:rPr>
              <w:t xml:space="preserve">Библиотека ЦОК </w:t>
            </w:r>
            <w:hyperlink r:id="rId49">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edsoo</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ru</w:t>
              </w:r>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da</w:t>
              </w:r>
              <w:r w:rsidRPr="00972895">
                <w:rPr>
                  <w:rFonts w:ascii="Times New Roman" w:eastAsia="Calibri" w:hAnsi="Times New Roman" w:cs="Times New Roman"/>
                  <w:color w:val="0000FF"/>
                  <w:u w:val="single"/>
                </w:rPr>
                <w:t>3</w:t>
              </w:r>
              <w:r w:rsidRPr="00972895">
                <w:rPr>
                  <w:rFonts w:ascii="Times New Roman" w:eastAsia="Calibri" w:hAnsi="Times New Roman" w:cs="Times New Roman"/>
                  <w:color w:val="0000FF"/>
                  <w:u w:val="single"/>
                  <w:lang w:val="en-US"/>
                </w:rPr>
                <w:t>c</w:t>
              </w:r>
              <w:r w:rsidRPr="00972895">
                <w:rPr>
                  <w:rFonts w:ascii="Times New Roman" w:eastAsia="Calibri" w:hAnsi="Times New Roman" w:cs="Times New Roman"/>
                  <w:color w:val="0000FF"/>
                  <w:u w:val="single"/>
                </w:rPr>
                <w:t>2</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28</w:t>
            </w:r>
          </w:p>
        </w:tc>
        <w:tc>
          <w:tcPr>
            <w:tcW w:w="5103" w:type="dxa"/>
            <w:tcMar>
              <w:top w:w="50" w:type="dxa"/>
              <w:left w:w="100" w:type="dxa"/>
            </w:tcMar>
            <w:vAlign w:val="center"/>
          </w:tcPr>
          <w:p w:rsidR="00972895" w:rsidRPr="00972895" w:rsidRDefault="008F1E0D" w:rsidP="008F1E0D">
            <w:pPr>
              <w:spacing w:after="0"/>
              <w:rPr>
                <w:rFonts w:ascii="Calibri" w:eastAsia="Calibri" w:hAnsi="Calibri" w:cs="Times New Roman"/>
                <w:b/>
              </w:rPr>
            </w:pPr>
            <w:r w:rsidRPr="00972895">
              <w:rPr>
                <w:rFonts w:ascii="Times New Roman" w:eastAsia="Calibri" w:hAnsi="Times New Roman" w:cs="Times New Roman"/>
                <w:color w:val="000000"/>
                <w:sz w:val="24"/>
              </w:rPr>
              <w:t>Паукообразные. Особенности строения и жизнедеятельности</w:t>
            </w:r>
            <w:r w:rsidRPr="00972895">
              <w:rPr>
                <w:rFonts w:ascii="Times New Roman" w:eastAsia="Calibri" w:hAnsi="Times New Roman" w:cs="Times New Roman"/>
                <w:color w:val="000000"/>
                <w:sz w:val="24"/>
              </w:rPr>
              <w:t xml:space="preserve"> </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b/>
              </w:rPr>
            </w:pPr>
            <w:r w:rsidRPr="00972895">
              <w:rPr>
                <w:rFonts w:ascii="Times New Roman" w:eastAsia="Calibri" w:hAnsi="Times New Roman" w:cs="Times New Roman"/>
                <w:b/>
                <w:color w:val="000000"/>
                <w:sz w:val="24"/>
              </w:rPr>
              <w:t xml:space="preserve"> </w:t>
            </w:r>
            <w:r w:rsidRPr="00972895">
              <w:rPr>
                <w:rFonts w:ascii="Times New Roman" w:eastAsia="Calibri" w:hAnsi="Times New Roman" w:cs="Times New Roman"/>
                <w:b/>
                <w:color w:val="000000"/>
                <w:sz w:val="24"/>
                <w:lang w:val="en-US"/>
              </w:rPr>
              <w:t>1</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b/>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b/>
              </w:rPr>
            </w:pPr>
            <w:r w:rsidRPr="00972895">
              <w:rPr>
                <w:rFonts w:ascii="Calibri" w:eastAsia="Calibri" w:hAnsi="Calibri" w:cs="Times New Roman"/>
                <w:b/>
              </w:rPr>
              <w:t>0,5</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b/>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0">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da</w:t>
              </w:r>
              <w:r w:rsidRPr="00972895">
                <w:rPr>
                  <w:rFonts w:ascii="Times New Roman" w:eastAsia="Calibri" w:hAnsi="Times New Roman" w:cs="Times New Roman"/>
                  <w:color w:val="0000FF"/>
                  <w:u w:val="single"/>
                </w:rPr>
                <w:t>89</w:t>
              </w:r>
              <w:r w:rsidRPr="00972895">
                <w:rPr>
                  <w:rFonts w:ascii="Times New Roman" w:eastAsia="Calibri" w:hAnsi="Times New Roman" w:cs="Times New Roman"/>
                  <w:color w:val="0000FF"/>
                  <w:u w:val="single"/>
                  <w:lang w:val="en-US"/>
                </w:rPr>
                <w:t>a</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29</w:t>
            </w:r>
          </w:p>
        </w:tc>
        <w:tc>
          <w:tcPr>
            <w:tcW w:w="5103" w:type="dxa"/>
            <w:tcMar>
              <w:top w:w="50" w:type="dxa"/>
              <w:left w:w="100" w:type="dxa"/>
            </w:tcMar>
            <w:vAlign w:val="center"/>
          </w:tcPr>
          <w:p w:rsidR="00972895" w:rsidRPr="00972895" w:rsidRDefault="008F1E0D"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Насекомые. Особенности строения и жизнедеятельности.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w:t>
            </w:r>
            <w:proofErr w:type="spellStart"/>
            <w:r w:rsidRPr="00972895">
              <w:rPr>
                <w:rFonts w:ascii="Times New Roman" w:eastAsia="Calibri" w:hAnsi="Times New Roman" w:cs="Times New Roman"/>
                <w:b/>
                <w:i/>
                <w:color w:val="000000"/>
                <w:sz w:val="24"/>
              </w:rPr>
              <w:t>р«Исследование</w:t>
            </w:r>
            <w:proofErr w:type="spellEnd"/>
            <w:r w:rsidRPr="00972895">
              <w:rPr>
                <w:rFonts w:ascii="Times New Roman" w:eastAsia="Calibri" w:hAnsi="Times New Roman" w:cs="Times New Roman"/>
                <w:b/>
                <w:i/>
                <w:color w:val="000000"/>
                <w:sz w:val="24"/>
              </w:rPr>
              <w:t xml:space="preserve"> внешнего строения насекомого (на примере майского жука или других крупных насекомых-вредителей)»</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1">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da</w:t>
              </w:r>
              <w:r w:rsidRPr="00972895">
                <w:rPr>
                  <w:rFonts w:ascii="Times New Roman" w:eastAsia="Calibri" w:hAnsi="Times New Roman" w:cs="Times New Roman"/>
                  <w:color w:val="0000FF"/>
                  <w:u w:val="single"/>
                </w:rPr>
                <w:t>6</w:t>
              </w:r>
              <w:r w:rsidRPr="00972895">
                <w:rPr>
                  <w:rFonts w:ascii="Times New Roman" w:eastAsia="Calibri" w:hAnsi="Times New Roman" w:cs="Times New Roman"/>
                  <w:color w:val="0000FF"/>
                  <w:u w:val="single"/>
                  <w:lang w:val="en-US"/>
                </w:rPr>
                <w:t>a</w:t>
              </w:r>
              <w:r w:rsidRPr="00972895">
                <w:rPr>
                  <w:rFonts w:ascii="Times New Roman" w:eastAsia="Calibri" w:hAnsi="Times New Roman" w:cs="Times New Roman"/>
                  <w:color w:val="0000FF"/>
                  <w:u w:val="single"/>
                </w:rPr>
                <w:t>6</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lastRenderedPageBreak/>
              <w:t>30</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b/>
                <w:color w:val="000000"/>
                <w:sz w:val="24"/>
              </w:rPr>
              <w:t>Промежуточная  контрольная работа</w:t>
            </w:r>
            <w:r w:rsidRPr="00972895">
              <w:rPr>
                <w:rFonts w:ascii="Times New Roman" w:eastAsia="Calibri" w:hAnsi="Times New Roman" w:cs="Times New Roman"/>
                <w:color w:val="000000"/>
                <w:sz w:val="24"/>
              </w:rPr>
              <w:t xml:space="preserve"> </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r w:rsidRPr="00972895">
              <w:rPr>
                <w:rFonts w:ascii="Calibri" w:eastAsia="Calibri" w:hAnsi="Calibri" w:cs="Times New Roman"/>
              </w:rPr>
              <w:t>1</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r w:rsidRPr="00972895">
              <w:rPr>
                <w:rFonts w:ascii="Times New Roman" w:eastAsia="Calibri" w:hAnsi="Times New Roman" w:cs="Times New Roman"/>
                <w:color w:val="000000"/>
                <w:sz w:val="24"/>
                <w:lang w:val="en-US"/>
              </w:rPr>
              <w:t xml:space="preserve">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31</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bookmarkStart w:id="1" w:name="_GoBack"/>
            <w:r w:rsidRPr="00972895">
              <w:rPr>
                <w:rFonts w:ascii="Times New Roman" w:eastAsia="Calibri" w:hAnsi="Times New Roman" w:cs="Times New Roman"/>
                <w:color w:val="000000"/>
                <w:sz w:val="24"/>
              </w:rPr>
              <w:t xml:space="preserve">Насекомые с неполным превращением.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«Ознакомление с различными типами развития насекомых (на примере коллекций)»</w:t>
            </w:r>
            <w:bookmarkEnd w:id="1"/>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2">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da</w:t>
              </w:r>
              <w:r w:rsidRPr="00972895">
                <w:rPr>
                  <w:rFonts w:ascii="Times New Roman" w:eastAsia="Calibri" w:hAnsi="Times New Roman" w:cs="Times New Roman"/>
                  <w:color w:val="0000FF"/>
                  <w:u w:val="single"/>
                </w:rPr>
                <w:t>89</w:t>
              </w:r>
              <w:r w:rsidRPr="00972895">
                <w:rPr>
                  <w:rFonts w:ascii="Times New Roman" w:eastAsia="Calibri" w:hAnsi="Times New Roman" w:cs="Times New Roman"/>
                  <w:color w:val="0000FF"/>
                  <w:u w:val="single"/>
                  <w:lang w:val="en-US"/>
                </w:rPr>
                <w:t>a</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32</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Насекомые</w:t>
            </w:r>
            <w:proofErr w:type="spellEnd"/>
            <w:r w:rsidRPr="00972895">
              <w:rPr>
                <w:rFonts w:ascii="Times New Roman" w:eastAsia="Calibri" w:hAnsi="Times New Roman" w:cs="Times New Roman"/>
                <w:color w:val="000000"/>
                <w:sz w:val="24"/>
                <w:lang w:val="en-US"/>
              </w:rPr>
              <w:t xml:space="preserve"> с </w:t>
            </w:r>
            <w:proofErr w:type="spellStart"/>
            <w:r w:rsidRPr="00972895">
              <w:rPr>
                <w:rFonts w:ascii="Times New Roman" w:eastAsia="Calibri" w:hAnsi="Times New Roman" w:cs="Times New Roman"/>
                <w:color w:val="000000"/>
                <w:sz w:val="24"/>
                <w:lang w:val="en-US"/>
              </w:rPr>
              <w:t>полным</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превращением</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3">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da</w:t>
              </w:r>
              <w:r w:rsidRPr="00972895">
                <w:rPr>
                  <w:rFonts w:ascii="Times New Roman" w:eastAsia="Calibri" w:hAnsi="Times New Roman" w:cs="Times New Roman"/>
                  <w:color w:val="0000FF"/>
                  <w:u w:val="single"/>
                </w:rPr>
                <w:t>89</w:t>
              </w:r>
              <w:r w:rsidRPr="00972895">
                <w:rPr>
                  <w:rFonts w:ascii="Times New Roman" w:eastAsia="Calibri" w:hAnsi="Times New Roman" w:cs="Times New Roman"/>
                  <w:color w:val="0000FF"/>
                  <w:u w:val="single"/>
                  <w:lang w:val="en-US"/>
                </w:rPr>
                <w:t>a</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33</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Общая характеристика моллюсков.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«Исследование внешнего строения раковин пресноводных и морских моллюсков (раковины беззубки, перловицы, прудовика, катушки и др.)»</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4">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dab</w:t>
              </w:r>
              <w:r w:rsidRPr="00972895">
                <w:rPr>
                  <w:rFonts w:ascii="Times New Roman" w:eastAsia="Calibri" w:hAnsi="Times New Roman" w:cs="Times New Roman"/>
                  <w:color w:val="0000FF"/>
                  <w:u w:val="single"/>
                </w:rPr>
                <w:t>7</w:t>
              </w:r>
              <w:r w:rsidRPr="00972895">
                <w:rPr>
                  <w:rFonts w:ascii="Times New Roman" w:eastAsia="Calibri" w:hAnsi="Times New Roman" w:cs="Times New Roman"/>
                  <w:color w:val="0000FF"/>
                  <w:u w:val="single"/>
                  <w:lang w:val="en-US"/>
                </w:rPr>
                <w:t>e</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34</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Многообразие моллюсков. Значение моллюсков в природе и жизни человека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5">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dacd</w:t>
              </w:r>
              <w:proofErr w:type="spellEnd"/>
              <w:r w:rsidRPr="00972895">
                <w:rPr>
                  <w:rFonts w:ascii="Times New Roman" w:eastAsia="Calibri" w:hAnsi="Times New Roman" w:cs="Times New Roman"/>
                  <w:color w:val="0000FF"/>
                  <w:u w:val="single"/>
                </w:rPr>
                <w:t>2</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35</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Общая</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характеристика</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хордовых</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животных</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6">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dae</w:t>
              </w:r>
              <w:proofErr w:type="spellEnd"/>
              <w:r w:rsidRPr="00972895">
                <w:rPr>
                  <w:rFonts w:ascii="Times New Roman" w:eastAsia="Calibri" w:hAnsi="Times New Roman" w:cs="Times New Roman"/>
                  <w:color w:val="0000FF"/>
                  <w:u w:val="single"/>
                </w:rPr>
                <w:t>44</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36</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Общая характеристика рыб.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«Исследование внешнего строения и особенностей передвижения рыбы (на примере живой рыбы в банке с водой)»</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7">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w:t>
              </w:r>
              <w:proofErr w:type="spellEnd"/>
              <w:r w:rsidRPr="00972895">
                <w:rPr>
                  <w:rFonts w:ascii="Times New Roman" w:eastAsia="Calibri" w:hAnsi="Times New Roman" w:cs="Times New Roman"/>
                  <w:color w:val="0000FF"/>
                  <w:u w:val="single"/>
                </w:rPr>
                <w:t>010</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37</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Особенности внутреннего строения и процессов жизнедеятельности рыб. </w:t>
            </w:r>
            <w:r w:rsidRPr="00972895">
              <w:rPr>
                <w:rFonts w:ascii="Times New Roman" w:eastAsia="Calibri" w:hAnsi="Times New Roman" w:cs="Times New Roman"/>
                <w:b/>
                <w:i/>
                <w:color w:val="000000"/>
                <w:sz w:val="24"/>
              </w:rPr>
              <w:t>Л/</w:t>
            </w:r>
            <w:proofErr w:type="gramStart"/>
            <w:r w:rsidRPr="00972895">
              <w:rPr>
                <w:rFonts w:ascii="Times New Roman" w:eastAsia="Calibri" w:hAnsi="Times New Roman" w:cs="Times New Roman"/>
                <w:b/>
                <w:i/>
                <w:color w:val="000000"/>
                <w:sz w:val="24"/>
              </w:rPr>
              <w:t>Р</w:t>
            </w:r>
            <w:proofErr w:type="gramEnd"/>
            <w:r w:rsidRPr="00972895">
              <w:rPr>
                <w:rFonts w:ascii="Times New Roman" w:eastAsia="Calibri" w:hAnsi="Times New Roman" w:cs="Times New Roman"/>
                <w:b/>
                <w:i/>
                <w:color w:val="000000"/>
                <w:sz w:val="24"/>
              </w:rPr>
              <w:t xml:space="preserve"> «Исследование внутреннего строения рыбы (на примере готового влажного препарата)»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8">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w:t>
              </w:r>
              <w:proofErr w:type="spellEnd"/>
              <w:r w:rsidRPr="00972895">
                <w:rPr>
                  <w:rFonts w:ascii="Times New Roman" w:eastAsia="Calibri" w:hAnsi="Times New Roman" w:cs="Times New Roman"/>
                  <w:color w:val="0000FF"/>
                  <w:u w:val="single"/>
                </w:rPr>
                <w:t>010</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38</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Хрящевые</w:t>
            </w:r>
            <w:proofErr w:type="spellEnd"/>
            <w:r w:rsidRPr="00972895">
              <w:rPr>
                <w:rFonts w:ascii="Times New Roman" w:eastAsia="Calibri" w:hAnsi="Times New Roman" w:cs="Times New Roman"/>
                <w:color w:val="000000"/>
                <w:sz w:val="24"/>
                <w:lang w:val="en-US"/>
              </w:rPr>
              <w:t xml:space="preserve"> и </w:t>
            </w:r>
            <w:proofErr w:type="spellStart"/>
            <w:r w:rsidRPr="00972895">
              <w:rPr>
                <w:rFonts w:ascii="Times New Roman" w:eastAsia="Calibri" w:hAnsi="Times New Roman" w:cs="Times New Roman"/>
                <w:color w:val="000000"/>
                <w:sz w:val="24"/>
                <w:lang w:val="en-US"/>
              </w:rPr>
              <w:t>костные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рыбы</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59">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w:t>
              </w:r>
              <w:proofErr w:type="spellEnd"/>
              <w:r w:rsidRPr="00972895">
                <w:rPr>
                  <w:rFonts w:ascii="Times New Roman" w:eastAsia="Calibri" w:hAnsi="Times New Roman" w:cs="Times New Roman"/>
                  <w:color w:val="0000FF"/>
                  <w:u w:val="single"/>
                </w:rPr>
                <w:t>16</w:t>
              </w:r>
              <w:r w:rsidRPr="00972895">
                <w:rPr>
                  <w:rFonts w:ascii="Times New Roman" w:eastAsia="Calibri" w:hAnsi="Times New Roman" w:cs="Times New Roman"/>
                  <w:color w:val="0000FF"/>
                  <w:u w:val="single"/>
                  <w:lang w:val="en-US"/>
                </w:rPr>
                <w:t>e</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39</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Многообразие рыб. Значение рыб в природе и </w:t>
            </w:r>
            <w:r w:rsidRPr="00972895">
              <w:rPr>
                <w:rFonts w:ascii="Times New Roman" w:eastAsia="Calibri" w:hAnsi="Times New Roman" w:cs="Times New Roman"/>
                <w:color w:val="000000"/>
                <w:sz w:val="24"/>
              </w:rPr>
              <w:lastRenderedPageBreak/>
              <w:t>жизни человека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lastRenderedPageBreak/>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0">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w:t>
              </w:r>
              <w:proofErr w:type="spellEnd"/>
              <w:r w:rsidRPr="00972895">
                <w:rPr>
                  <w:rFonts w:ascii="Times New Roman" w:eastAsia="Calibri" w:hAnsi="Times New Roman" w:cs="Times New Roman"/>
                  <w:color w:val="0000FF"/>
                  <w:u w:val="single"/>
                </w:rPr>
                <w:t>2</w:t>
              </w:r>
              <w:proofErr w:type="spellStart"/>
              <w:r w:rsidRPr="00972895">
                <w:rPr>
                  <w:rFonts w:ascii="Times New Roman" w:eastAsia="Calibri" w:hAnsi="Times New Roman" w:cs="Times New Roman"/>
                  <w:color w:val="0000FF"/>
                  <w:u w:val="single"/>
                  <w:lang w:val="en-US"/>
                </w:rPr>
                <w:t>ea</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lastRenderedPageBreak/>
              <w:t>40</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Общая</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характеристика</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земноводных</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1">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w:t>
              </w:r>
              <w:proofErr w:type="spellEnd"/>
              <w:r w:rsidRPr="00972895">
                <w:rPr>
                  <w:rFonts w:ascii="Times New Roman" w:eastAsia="Calibri" w:hAnsi="Times New Roman" w:cs="Times New Roman"/>
                  <w:color w:val="0000FF"/>
                  <w:u w:val="single"/>
                </w:rPr>
                <w:t>6</w:t>
              </w:r>
              <w:r w:rsidRPr="00972895">
                <w:rPr>
                  <w:rFonts w:ascii="Times New Roman" w:eastAsia="Calibri" w:hAnsi="Times New Roman" w:cs="Times New Roman"/>
                  <w:color w:val="0000FF"/>
                  <w:u w:val="single"/>
                  <w:lang w:val="en-US"/>
                </w:rPr>
                <w:t>be</w:t>
              </w:r>
            </w:hyperlink>
          </w:p>
        </w:tc>
      </w:tr>
      <w:tr w:rsidR="00972895" w:rsidRPr="00972895" w:rsidTr="00CC1F29">
        <w:trPr>
          <w:gridAfter w:val="1"/>
          <w:wAfter w:w="48" w:type="dxa"/>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41</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Особенности внутреннего строения и процессов жизнедеятельности земноводных.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62" w:type="dxa"/>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35"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2">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w:t>
              </w:r>
              <w:proofErr w:type="spellEnd"/>
              <w:r w:rsidRPr="00972895">
                <w:rPr>
                  <w:rFonts w:ascii="Times New Roman" w:eastAsia="Calibri" w:hAnsi="Times New Roman" w:cs="Times New Roman"/>
                  <w:color w:val="0000FF"/>
                  <w:u w:val="single"/>
                </w:rPr>
                <w:t>6</w:t>
              </w:r>
              <w:r w:rsidRPr="00972895">
                <w:rPr>
                  <w:rFonts w:ascii="Times New Roman" w:eastAsia="Calibri" w:hAnsi="Times New Roman" w:cs="Times New Roman"/>
                  <w:color w:val="0000FF"/>
                  <w:u w:val="single"/>
                  <w:lang w:val="en-US"/>
                </w:rPr>
                <w:t>be</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42</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Многообразие земноводных и их охрана. Значение земноводных в природе и жизни человека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3">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dba</w:t>
              </w:r>
              <w:proofErr w:type="spellEnd"/>
              <w:r w:rsidRPr="00972895">
                <w:rPr>
                  <w:rFonts w:ascii="Times New Roman" w:eastAsia="Calibri" w:hAnsi="Times New Roman" w:cs="Times New Roman"/>
                  <w:color w:val="0000FF"/>
                  <w:u w:val="single"/>
                </w:rPr>
                <w:t>1</w:t>
              </w:r>
              <w:r w:rsidRPr="00972895">
                <w:rPr>
                  <w:rFonts w:ascii="Times New Roman" w:eastAsia="Calibri" w:hAnsi="Times New Roman" w:cs="Times New Roman"/>
                  <w:color w:val="0000FF"/>
                  <w:u w:val="single"/>
                  <w:lang w:val="en-US"/>
                </w:rPr>
                <w:t>a</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43</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Общая</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характеристика</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пресмыкающихся</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4">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dbb</w:t>
              </w:r>
              <w:proofErr w:type="spellEnd"/>
              <w:r w:rsidRPr="00972895">
                <w:rPr>
                  <w:rFonts w:ascii="Times New Roman" w:eastAsia="Calibri" w:hAnsi="Times New Roman" w:cs="Times New Roman"/>
                  <w:color w:val="0000FF"/>
                  <w:u w:val="single"/>
                </w:rPr>
                <w:t>78</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44</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Особенности внутреннего строения и процессов жизнедеятельности пресмыкающихся</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5">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dbcc</w:t>
              </w:r>
              <w:proofErr w:type="spellEnd"/>
              <w:r w:rsidRPr="00972895">
                <w:rPr>
                  <w:rFonts w:ascii="Times New Roman" w:eastAsia="Calibri" w:hAnsi="Times New Roman" w:cs="Times New Roman"/>
                  <w:color w:val="0000FF"/>
                  <w:u w:val="single"/>
                </w:rPr>
                <w:t>2</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45</w:t>
            </w:r>
          </w:p>
        </w:tc>
        <w:tc>
          <w:tcPr>
            <w:tcW w:w="5103" w:type="dxa"/>
            <w:tcMar>
              <w:top w:w="50" w:type="dxa"/>
              <w:left w:w="100" w:type="dxa"/>
            </w:tcMar>
            <w:vAlign w:val="center"/>
          </w:tcPr>
          <w:p w:rsidR="00972895" w:rsidRPr="00972895" w:rsidRDefault="00972895" w:rsidP="00972895">
            <w:pPr>
              <w:spacing w:after="0"/>
              <w:rPr>
                <w:rFonts w:ascii="Calibri" w:eastAsia="Calibri" w:hAnsi="Calibri" w:cs="Times New Roman"/>
              </w:rPr>
            </w:pPr>
            <w:r w:rsidRPr="00972895">
              <w:rPr>
                <w:rFonts w:ascii="Times New Roman" w:eastAsia="Calibri" w:hAnsi="Times New Roman" w:cs="Times New Roman"/>
                <w:color w:val="000000"/>
                <w:sz w:val="24"/>
              </w:rPr>
              <w:t xml:space="preserve"> Многообразие пресмыкающихся и их охрана. Значение пресмыкающихся в природе и жизни человека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r w:rsidRPr="00972895">
              <w:rPr>
                <w:rFonts w:ascii="Times New Roman" w:eastAsia="Calibri" w:hAnsi="Times New Roman" w:cs="Times New Roman"/>
                <w:color w:val="000000"/>
                <w:sz w:val="24"/>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6">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dbef</w:t>
              </w:r>
              <w:proofErr w:type="spellEnd"/>
              <w:r w:rsidRPr="00972895">
                <w:rPr>
                  <w:rFonts w:ascii="Times New Roman" w:eastAsia="Calibri" w:hAnsi="Times New Roman" w:cs="Times New Roman"/>
                  <w:color w:val="0000FF"/>
                  <w:u w:val="single"/>
                </w:rPr>
                <w:t>2</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rPr>
            </w:pPr>
            <w:r w:rsidRPr="00972895">
              <w:rPr>
                <w:rFonts w:ascii="Times New Roman" w:eastAsia="Calibri" w:hAnsi="Times New Roman" w:cs="Times New Roman"/>
                <w:color w:val="000000"/>
                <w:sz w:val="24"/>
              </w:rPr>
              <w:t>46</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Общая характеристика птиц.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«Исследование внешнего строения и перьевого покрова птиц (на примере чучела птиц и набора перьев: контурных, пуховых и пуха)»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7">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dc</w:t>
              </w:r>
              <w:r w:rsidRPr="00972895">
                <w:rPr>
                  <w:rFonts w:ascii="Times New Roman" w:eastAsia="Calibri" w:hAnsi="Times New Roman" w:cs="Times New Roman"/>
                  <w:color w:val="0000FF"/>
                  <w:u w:val="single"/>
                </w:rPr>
                <w:t>1</w:t>
              </w:r>
              <w:proofErr w:type="spellStart"/>
              <w:r w:rsidRPr="00972895">
                <w:rPr>
                  <w:rFonts w:ascii="Times New Roman" w:eastAsia="Calibri" w:hAnsi="Times New Roman" w:cs="Times New Roman"/>
                  <w:color w:val="0000FF"/>
                  <w:u w:val="single"/>
                  <w:lang w:val="en-US"/>
                </w:rPr>
                <w:t>ea</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47</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Особенности строения и процессов жизнедеятельности птиц.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«Исследование особенностей скелета птицы»</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8">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dc</w:t>
              </w:r>
              <w:r w:rsidRPr="00972895">
                <w:rPr>
                  <w:rFonts w:ascii="Times New Roman" w:eastAsia="Calibri" w:hAnsi="Times New Roman" w:cs="Times New Roman"/>
                  <w:color w:val="0000FF"/>
                  <w:u w:val="single"/>
                </w:rPr>
                <w:t>352</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48</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Поведение птиц. Сезонные явления в жизни птиц</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69">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dc</w:t>
              </w:r>
              <w:r w:rsidRPr="00972895">
                <w:rPr>
                  <w:rFonts w:ascii="Times New Roman" w:eastAsia="Calibri" w:hAnsi="Times New Roman" w:cs="Times New Roman"/>
                  <w:color w:val="0000FF"/>
                  <w:u w:val="single"/>
                </w:rPr>
                <w:t>62</w:t>
              </w:r>
              <w:r w:rsidRPr="00972895">
                <w:rPr>
                  <w:rFonts w:ascii="Times New Roman" w:eastAsia="Calibri" w:hAnsi="Times New Roman" w:cs="Times New Roman"/>
                  <w:color w:val="0000FF"/>
                  <w:u w:val="single"/>
                  <w:lang w:val="en-US"/>
                </w:rPr>
                <w:t>c</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lastRenderedPageBreak/>
              <w:t>49</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Значение птиц в природе и жизни человека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90" w:type="dxa"/>
            <w:gridSpan w:val="2"/>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2" w:type="dxa"/>
            <w:gridSpan w:val="2"/>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0">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dc</w:t>
              </w:r>
              <w:r w:rsidRPr="00972895">
                <w:rPr>
                  <w:rFonts w:ascii="Times New Roman" w:eastAsia="Calibri" w:hAnsi="Times New Roman" w:cs="Times New Roman"/>
                  <w:color w:val="0000FF"/>
                  <w:u w:val="single"/>
                </w:rPr>
                <w:t>8</w:t>
              </w:r>
              <w:r w:rsidRPr="00972895">
                <w:rPr>
                  <w:rFonts w:ascii="Times New Roman" w:eastAsia="Calibri" w:hAnsi="Times New Roman" w:cs="Times New Roman"/>
                  <w:color w:val="0000FF"/>
                  <w:u w:val="single"/>
                  <w:lang w:val="en-US"/>
                </w:rPr>
                <w:t>a</w:t>
              </w:r>
              <w:r w:rsidRPr="00972895">
                <w:rPr>
                  <w:rFonts w:ascii="Times New Roman" w:eastAsia="Calibri" w:hAnsi="Times New Roman" w:cs="Times New Roman"/>
                  <w:color w:val="0000FF"/>
                  <w:u w:val="single"/>
                </w:rPr>
                <w:t>2</w:t>
              </w:r>
            </w:hyperlink>
          </w:p>
        </w:tc>
      </w:tr>
      <w:tr w:rsidR="00972895" w:rsidRPr="00972895" w:rsidTr="00CC1F29">
        <w:trPr>
          <w:gridAfter w:val="1"/>
          <w:wAfter w:w="48" w:type="dxa"/>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50</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Общая характеристика и среды жизни млекопитающих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77" w:type="dxa"/>
            <w:gridSpan w:val="2"/>
            <w:vAlign w:val="center"/>
          </w:tcPr>
          <w:p w:rsidR="00972895" w:rsidRPr="00972895" w:rsidRDefault="00972895" w:rsidP="00972895">
            <w:pPr>
              <w:spacing w:after="0"/>
              <w:ind w:left="135"/>
              <w:rPr>
                <w:rFonts w:ascii="Calibri" w:eastAsia="Calibri" w:hAnsi="Calibri" w:cs="Times New Roman"/>
                <w:lang w:val="en-US"/>
              </w:rPr>
            </w:pPr>
          </w:p>
        </w:tc>
        <w:tc>
          <w:tcPr>
            <w:tcW w:w="2835"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1">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dca</w:t>
              </w:r>
              <w:proofErr w:type="spellEnd"/>
              <w:r w:rsidRPr="00972895">
                <w:rPr>
                  <w:rFonts w:ascii="Times New Roman" w:eastAsia="Calibri" w:hAnsi="Times New Roman" w:cs="Times New Roman"/>
                  <w:color w:val="0000FF"/>
                  <w:u w:val="single"/>
                </w:rPr>
                <w:t>3</w:t>
              </w:r>
              <w:r w:rsidRPr="00972895">
                <w:rPr>
                  <w:rFonts w:ascii="Times New Roman" w:eastAsia="Calibri" w:hAnsi="Times New Roman" w:cs="Times New Roman"/>
                  <w:color w:val="0000FF"/>
                  <w:u w:val="single"/>
                  <w:lang w:val="en-US"/>
                </w:rPr>
                <w:t>c</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51</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Особенности строения млекопитающих.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«Исследование особенностей скелета млекопитающих»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2">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dca</w:t>
              </w:r>
              <w:proofErr w:type="spellEnd"/>
              <w:r w:rsidRPr="00972895">
                <w:rPr>
                  <w:rFonts w:ascii="Times New Roman" w:eastAsia="Calibri" w:hAnsi="Times New Roman" w:cs="Times New Roman"/>
                  <w:color w:val="0000FF"/>
                  <w:u w:val="single"/>
                </w:rPr>
                <w:t>3</w:t>
              </w:r>
              <w:r w:rsidRPr="00972895">
                <w:rPr>
                  <w:rFonts w:ascii="Times New Roman" w:eastAsia="Calibri" w:hAnsi="Times New Roman" w:cs="Times New Roman"/>
                  <w:color w:val="0000FF"/>
                  <w:u w:val="single"/>
                  <w:lang w:val="en-US"/>
                </w:rPr>
                <w:t>c</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52</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Процессы жизнедеятельности млекопитающих.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«Исследование особенностей зубной системы млекопитающих»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3">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dccda</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53</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Поведение млекопитающих. Размножение и развитие млекопитающих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4">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dce</w:t>
              </w:r>
              <w:proofErr w:type="spellEnd"/>
              <w:r w:rsidRPr="00972895">
                <w:rPr>
                  <w:rFonts w:ascii="Times New Roman" w:eastAsia="Calibri" w:hAnsi="Times New Roman" w:cs="Times New Roman"/>
                  <w:color w:val="0000FF"/>
                  <w:u w:val="single"/>
                </w:rPr>
                <w:t>9</w:t>
              </w:r>
              <w:r w:rsidRPr="00972895">
                <w:rPr>
                  <w:rFonts w:ascii="Times New Roman" w:eastAsia="Calibri" w:hAnsi="Times New Roman" w:cs="Times New Roman"/>
                  <w:color w:val="0000FF"/>
                  <w:u w:val="single"/>
                  <w:lang w:val="en-US"/>
                </w:rPr>
                <w:t>c</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54</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Многообразие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млекопитающих</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5">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dd</w:t>
              </w:r>
              <w:proofErr w:type="spellEnd"/>
              <w:r w:rsidRPr="00972895">
                <w:rPr>
                  <w:rFonts w:ascii="Times New Roman" w:eastAsia="Calibri" w:hAnsi="Times New Roman" w:cs="Times New Roman"/>
                  <w:color w:val="0000FF"/>
                  <w:u w:val="single"/>
                </w:rPr>
                <w:t>374</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55</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Значение млекопитающих в природе и жизни человека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6">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dd</w:t>
              </w:r>
              <w:proofErr w:type="spellEnd"/>
              <w:r w:rsidRPr="00972895">
                <w:rPr>
                  <w:rFonts w:ascii="Times New Roman" w:eastAsia="Calibri" w:hAnsi="Times New Roman" w:cs="Times New Roman"/>
                  <w:color w:val="0000FF"/>
                  <w:u w:val="single"/>
                </w:rPr>
                <w:t>4</w:t>
              </w:r>
              <w:r w:rsidRPr="00972895">
                <w:rPr>
                  <w:rFonts w:ascii="Times New Roman" w:eastAsia="Calibri" w:hAnsi="Times New Roman" w:cs="Times New Roman"/>
                  <w:color w:val="0000FF"/>
                  <w:u w:val="single"/>
                  <w:lang w:val="en-US"/>
                </w:rPr>
                <w:t>e</w:t>
              </w:r>
              <w:r w:rsidRPr="00972895">
                <w:rPr>
                  <w:rFonts w:ascii="Times New Roman" w:eastAsia="Calibri" w:hAnsi="Times New Roman" w:cs="Times New Roman"/>
                  <w:color w:val="0000FF"/>
                  <w:u w:val="single"/>
                </w:rPr>
                <w:t>6</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56</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Обобщающий урок по теме «Позвоночные животные»</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57</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Эволюционное развитие животного мира на Земле</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7">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dd</w:t>
              </w:r>
              <w:proofErr w:type="spellEnd"/>
              <w:r w:rsidRPr="00972895">
                <w:rPr>
                  <w:rFonts w:ascii="Times New Roman" w:eastAsia="Calibri" w:hAnsi="Times New Roman" w:cs="Times New Roman"/>
                  <w:color w:val="0000FF"/>
                  <w:u w:val="single"/>
                </w:rPr>
                <w:t>8</w:t>
              </w:r>
              <w:proofErr w:type="spellStart"/>
              <w:r w:rsidRPr="00972895">
                <w:rPr>
                  <w:rFonts w:ascii="Times New Roman" w:eastAsia="Calibri" w:hAnsi="Times New Roman" w:cs="Times New Roman"/>
                  <w:color w:val="0000FF"/>
                  <w:u w:val="single"/>
                  <w:lang w:val="en-US"/>
                </w:rPr>
                <w:t>ba</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58</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Палеонтология – наука о древних обитателях Земли. </w:t>
            </w:r>
            <w:proofErr w:type="spellStart"/>
            <w:proofErr w:type="gramStart"/>
            <w:r w:rsidRPr="00972895">
              <w:rPr>
                <w:rFonts w:ascii="Times New Roman" w:eastAsia="Calibri" w:hAnsi="Times New Roman" w:cs="Times New Roman"/>
                <w:b/>
                <w:i/>
                <w:color w:val="000000"/>
                <w:sz w:val="24"/>
              </w:rPr>
              <w:t>Пр</w:t>
            </w:r>
            <w:proofErr w:type="spellEnd"/>
            <w:proofErr w:type="gramEnd"/>
            <w:r w:rsidRPr="00972895">
              <w:rPr>
                <w:rFonts w:ascii="Times New Roman" w:eastAsia="Calibri" w:hAnsi="Times New Roman" w:cs="Times New Roman"/>
                <w:b/>
                <w:i/>
                <w:color w:val="000000"/>
                <w:sz w:val="24"/>
              </w:rPr>
              <w:t>/р «Исследование ископаемых остатков вымерших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0.5 </w:t>
            </w: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8">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dda</w:t>
              </w:r>
              <w:proofErr w:type="spellEnd"/>
              <w:r w:rsidRPr="00972895">
                <w:rPr>
                  <w:rFonts w:ascii="Times New Roman" w:eastAsia="Calibri" w:hAnsi="Times New Roman" w:cs="Times New Roman"/>
                  <w:color w:val="0000FF"/>
                  <w:u w:val="single"/>
                </w:rPr>
                <w:t>2</w:t>
              </w:r>
              <w:r w:rsidRPr="00972895">
                <w:rPr>
                  <w:rFonts w:ascii="Times New Roman" w:eastAsia="Calibri" w:hAnsi="Times New Roman" w:cs="Times New Roman"/>
                  <w:color w:val="0000FF"/>
                  <w:u w:val="single"/>
                  <w:lang w:val="en-US"/>
                </w:rPr>
                <w:t>c</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59</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Основные этапы эволюции беспозвоночных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79">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ddb</w:t>
              </w:r>
              <w:r w:rsidRPr="00972895">
                <w:rPr>
                  <w:rFonts w:ascii="Times New Roman" w:eastAsia="Calibri" w:hAnsi="Times New Roman" w:cs="Times New Roman"/>
                  <w:color w:val="0000FF"/>
                  <w:u w:val="single"/>
                </w:rPr>
                <w:t>94</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lastRenderedPageBreak/>
              <w:t>60</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Основные этапы эволюции позвоночных животных</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80">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ddd</w:t>
              </w:r>
              <w:proofErr w:type="spellEnd"/>
              <w:r w:rsidRPr="00972895">
                <w:rPr>
                  <w:rFonts w:ascii="Times New Roman" w:eastAsia="Calibri" w:hAnsi="Times New Roman" w:cs="Times New Roman"/>
                  <w:color w:val="0000FF"/>
                  <w:u w:val="single"/>
                </w:rPr>
                <w:t>60</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61</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Животные</w:t>
            </w:r>
            <w:proofErr w:type="spellEnd"/>
            <w:r w:rsidRPr="00972895">
              <w:rPr>
                <w:rFonts w:ascii="Times New Roman" w:eastAsia="Calibri" w:hAnsi="Times New Roman" w:cs="Times New Roman"/>
                <w:color w:val="000000"/>
                <w:sz w:val="24"/>
                <w:lang w:val="en-US"/>
              </w:rPr>
              <w:t xml:space="preserve"> и </w:t>
            </w:r>
            <w:proofErr w:type="spellStart"/>
            <w:r w:rsidRPr="00972895">
              <w:rPr>
                <w:rFonts w:ascii="Times New Roman" w:eastAsia="Calibri" w:hAnsi="Times New Roman" w:cs="Times New Roman"/>
                <w:color w:val="000000"/>
                <w:sz w:val="24"/>
                <w:lang w:val="en-US"/>
              </w:rPr>
              <w:t>среда</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обитания</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81">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de</w:t>
              </w:r>
              <w:r w:rsidRPr="00972895">
                <w:rPr>
                  <w:rFonts w:ascii="Times New Roman" w:eastAsia="Calibri" w:hAnsi="Times New Roman" w:cs="Times New Roman"/>
                  <w:color w:val="0000FF"/>
                  <w:u w:val="single"/>
                </w:rPr>
                <w:t>058</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lang w:val="en-US"/>
              </w:rPr>
            </w:pPr>
            <w:r w:rsidRPr="00972895">
              <w:rPr>
                <w:rFonts w:ascii="Times New Roman" w:eastAsia="Calibri" w:hAnsi="Times New Roman" w:cs="Times New Roman"/>
                <w:color w:val="000000"/>
                <w:sz w:val="24"/>
                <w:lang w:val="en-US"/>
              </w:rPr>
              <w:t>62</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Популяции животных, их характеристики. Пищевые связи в природном сообществе</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82">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de</w:t>
              </w:r>
              <w:r w:rsidRPr="00972895">
                <w:rPr>
                  <w:rFonts w:ascii="Times New Roman" w:eastAsia="Calibri" w:hAnsi="Times New Roman" w:cs="Times New Roman"/>
                  <w:color w:val="0000FF"/>
                  <w:u w:val="single"/>
                </w:rPr>
                <w:t>1</w:t>
              </w:r>
              <w:proofErr w:type="spellStart"/>
              <w:r w:rsidRPr="00972895">
                <w:rPr>
                  <w:rFonts w:ascii="Times New Roman" w:eastAsia="Calibri" w:hAnsi="Times New Roman" w:cs="Times New Roman"/>
                  <w:color w:val="0000FF"/>
                  <w:u w:val="single"/>
                  <w:lang w:val="en-US"/>
                </w:rPr>
                <w:t>ca</w:t>
              </w:r>
              <w:proofErr w:type="spellEnd"/>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Times New Roman" w:eastAsia="Calibri" w:hAnsi="Times New Roman" w:cs="Times New Roman"/>
                <w:color w:val="000000"/>
                <w:sz w:val="24"/>
              </w:rPr>
            </w:pPr>
            <w:r w:rsidRPr="00972895">
              <w:rPr>
                <w:rFonts w:ascii="Times New Roman" w:eastAsia="Calibri" w:hAnsi="Times New Roman" w:cs="Times New Roman"/>
                <w:color w:val="000000"/>
                <w:sz w:val="24"/>
              </w:rPr>
              <w:t>63</w:t>
            </w:r>
          </w:p>
        </w:tc>
        <w:tc>
          <w:tcPr>
            <w:tcW w:w="5103" w:type="dxa"/>
            <w:tcMar>
              <w:top w:w="50" w:type="dxa"/>
              <w:left w:w="100" w:type="dxa"/>
            </w:tcMar>
            <w:vAlign w:val="center"/>
          </w:tcPr>
          <w:p w:rsidR="00972895" w:rsidRPr="00972895" w:rsidRDefault="00972895" w:rsidP="00972895">
            <w:pPr>
              <w:spacing w:after="0"/>
              <w:ind w:left="135"/>
              <w:rPr>
                <w:rFonts w:ascii="Times New Roman" w:eastAsia="Calibri" w:hAnsi="Times New Roman" w:cs="Times New Roman"/>
                <w:color w:val="000000"/>
                <w:sz w:val="24"/>
              </w:rPr>
            </w:pPr>
            <w:r w:rsidRPr="00972895">
              <w:rPr>
                <w:rFonts w:ascii="Times New Roman" w:eastAsia="Calibri" w:hAnsi="Times New Roman" w:cs="Times New Roman"/>
                <w:b/>
                <w:color w:val="000000"/>
                <w:sz w:val="24"/>
              </w:rPr>
              <w:t>Итоговая контрольная работа</w:t>
            </w:r>
          </w:p>
        </w:tc>
        <w:tc>
          <w:tcPr>
            <w:tcW w:w="992" w:type="dxa"/>
            <w:tcMar>
              <w:top w:w="50" w:type="dxa"/>
              <w:left w:w="100" w:type="dxa"/>
            </w:tcMar>
            <w:vAlign w:val="center"/>
          </w:tcPr>
          <w:p w:rsidR="00972895" w:rsidRPr="00972895" w:rsidRDefault="00972895" w:rsidP="00972895">
            <w:pPr>
              <w:spacing w:after="0"/>
              <w:ind w:left="135"/>
              <w:jc w:val="center"/>
              <w:rPr>
                <w:rFonts w:ascii="Times New Roman" w:eastAsia="Calibri" w:hAnsi="Times New Roman" w:cs="Times New Roman"/>
                <w:color w:val="000000"/>
                <w:sz w:val="24"/>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Times New Roman" w:eastAsia="Calibri" w:hAnsi="Times New Roman" w:cs="Times New Roman"/>
                <w:color w:val="000000"/>
                <w:sz w:val="24"/>
              </w:rPr>
            </w:pPr>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rPr>
            </w:pPr>
            <w:r w:rsidRPr="00972895">
              <w:rPr>
                <w:rFonts w:ascii="Times New Roman" w:eastAsia="Calibri" w:hAnsi="Times New Roman" w:cs="Times New Roman"/>
                <w:color w:val="000000"/>
                <w:sz w:val="24"/>
                <w:lang w:val="en-US"/>
              </w:rPr>
              <w:t>6</w:t>
            </w:r>
            <w:r w:rsidRPr="00972895">
              <w:rPr>
                <w:rFonts w:ascii="Times New Roman" w:eastAsia="Calibri" w:hAnsi="Times New Roman" w:cs="Times New Roman"/>
                <w:color w:val="000000"/>
                <w:sz w:val="24"/>
              </w:rPr>
              <w:t>4</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Животный мир природных зон Земли</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83">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de</w:t>
              </w:r>
              <w:r w:rsidRPr="00972895">
                <w:rPr>
                  <w:rFonts w:ascii="Times New Roman" w:eastAsia="Calibri" w:hAnsi="Times New Roman" w:cs="Times New Roman"/>
                  <w:color w:val="0000FF"/>
                  <w:u w:val="single"/>
                </w:rPr>
                <w:t>6</w:t>
              </w:r>
              <w:r w:rsidRPr="00972895">
                <w:rPr>
                  <w:rFonts w:ascii="Times New Roman" w:eastAsia="Calibri" w:hAnsi="Times New Roman" w:cs="Times New Roman"/>
                  <w:color w:val="0000FF"/>
                  <w:u w:val="single"/>
                  <w:lang w:val="en-US"/>
                </w:rPr>
                <w:t>c</w:t>
              </w:r>
              <w:r w:rsidRPr="00972895">
                <w:rPr>
                  <w:rFonts w:ascii="Times New Roman" w:eastAsia="Calibri" w:hAnsi="Times New Roman" w:cs="Times New Roman"/>
                  <w:color w:val="0000FF"/>
                  <w:u w:val="single"/>
                </w:rPr>
                <w:t>0</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rPr>
            </w:pPr>
            <w:r w:rsidRPr="00972895">
              <w:rPr>
                <w:rFonts w:ascii="Times New Roman" w:eastAsia="Calibri" w:hAnsi="Times New Roman" w:cs="Times New Roman"/>
                <w:color w:val="000000"/>
                <w:sz w:val="24"/>
                <w:lang w:val="en-US"/>
              </w:rPr>
              <w:t>6</w:t>
            </w:r>
            <w:r w:rsidRPr="00972895">
              <w:rPr>
                <w:rFonts w:ascii="Times New Roman" w:eastAsia="Calibri" w:hAnsi="Times New Roman" w:cs="Times New Roman"/>
                <w:color w:val="000000"/>
                <w:sz w:val="24"/>
              </w:rPr>
              <w:t>5</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Воздействие человека на животных в природе</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84">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de</w:t>
              </w:r>
              <w:r w:rsidRPr="00972895">
                <w:rPr>
                  <w:rFonts w:ascii="Times New Roman" w:eastAsia="Calibri" w:hAnsi="Times New Roman" w:cs="Times New Roman"/>
                  <w:color w:val="0000FF"/>
                  <w:u w:val="single"/>
                </w:rPr>
                <w:t>846</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rPr>
            </w:pPr>
            <w:r w:rsidRPr="00972895">
              <w:rPr>
                <w:rFonts w:ascii="Times New Roman" w:eastAsia="Calibri" w:hAnsi="Times New Roman" w:cs="Times New Roman"/>
                <w:color w:val="000000"/>
                <w:sz w:val="24"/>
                <w:lang w:val="en-US"/>
              </w:rPr>
              <w:t>6</w:t>
            </w:r>
            <w:r w:rsidRPr="00972895">
              <w:rPr>
                <w:rFonts w:ascii="Times New Roman" w:eastAsia="Calibri" w:hAnsi="Times New Roman" w:cs="Times New Roman"/>
                <w:color w:val="000000"/>
                <w:sz w:val="24"/>
              </w:rPr>
              <w:t>6</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roofErr w:type="spellStart"/>
            <w:r w:rsidRPr="00972895">
              <w:rPr>
                <w:rFonts w:ascii="Times New Roman" w:eastAsia="Calibri" w:hAnsi="Times New Roman" w:cs="Times New Roman"/>
                <w:color w:val="000000"/>
                <w:sz w:val="24"/>
                <w:lang w:val="en-US"/>
              </w:rPr>
              <w:t>Сельскохозяйственные</w:t>
            </w:r>
            <w:proofErr w:type="spellEnd"/>
            <w:r w:rsidRPr="00972895">
              <w:rPr>
                <w:rFonts w:ascii="Times New Roman" w:eastAsia="Calibri" w:hAnsi="Times New Roman" w:cs="Times New Roman"/>
                <w:color w:val="000000"/>
                <w:sz w:val="24"/>
                <w:lang w:val="en-US"/>
              </w:rPr>
              <w:t xml:space="preserve"> </w:t>
            </w:r>
            <w:proofErr w:type="spellStart"/>
            <w:r w:rsidRPr="00972895">
              <w:rPr>
                <w:rFonts w:ascii="Times New Roman" w:eastAsia="Calibri" w:hAnsi="Times New Roman" w:cs="Times New Roman"/>
                <w:color w:val="000000"/>
                <w:sz w:val="24"/>
                <w:lang w:val="en-US"/>
              </w:rPr>
              <w:t>животные</w:t>
            </w:r>
            <w:proofErr w:type="spellEnd"/>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85">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r w:rsidRPr="00972895">
                <w:rPr>
                  <w:rFonts w:ascii="Times New Roman" w:eastAsia="Calibri" w:hAnsi="Times New Roman" w:cs="Times New Roman"/>
                  <w:color w:val="0000FF"/>
                  <w:u w:val="single"/>
                  <w:lang w:val="en-US"/>
                </w:rPr>
                <w:t>de</w:t>
              </w:r>
              <w:r w:rsidRPr="00972895">
                <w:rPr>
                  <w:rFonts w:ascii="Times New Roman" w:eastAsia="Calibri" w:hAnsi="Times New Roman" w:cs="Times New Roman"/>
                  <w:color w:val="0000FF"/>
                  <w:u w:val="single"/>
                </w:rPr>
                <w:t>9</w:t>
              </w:r>
              <w:r w:rsidRPr="00972895">
                <w:rPr>
                  <w:rFonts w:ascii="Times New Roman" w:eastAsia="Calibri" w:hAnsi="Times New Roman" w:cs="Times New Roman"/>
                  <w:color w:val="0000FF"/>
                  <w:u w:val="single"/>
                  <w:lang w:val="en-US"/>
                </w:rPr>
                <w:t>a</w:t>
              </w:r>
              <w:r w:rsidRPr="00972895">
                <w:rPr>
                  <w:rFonts w:ascii="Times New Roman" w:eastAsia="Calibri" w:hAnsi="Times New Roman" w:cs="Times New Roman"/>
                  <w:color w:val="0000FF"/>
                  <w:u w:val="single"/>
                </w:rPr>
                <w:t>4</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rPr>
            </w:pPr>
            <w:r w:rsidRPr="00972895">
              <w:rPr>
                <w:rFonts w:ascii="Times New Roman" w:eastAsia="Calibri" w:hAnsi="Times New Roman" w:cs="Times New Roman"/>
                <w:color w:val="000000"/>
                <w:sz w:val="24"/>
                <w:lang w:val="en-US"/>
              </w:rPr>
              <w:t>6</w:t>
            </w:r>
            <w:r w:rsidRPr="00972895">
              <w:rPr>
                <w:rFonts w:ascii="Times New Roman" w:eastAsia="Calibri" w:hAnsi="Times New Roman" w:cs="Times New Roman"/>
                <w:color w:val="000000"/>
                <w:sz w:val="24"/>
              </w:rPr>
              <w:t>7</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Животные в городе. Меры сохранения животного мира</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 xml:space="preserve">Библиотека ЦОК </w:t>
            </w:r>
            <w:hyperlink r:id="rId86">
              <w:r w:rsidRPr="00972895">
                <w:rPr>
                  <w:rFonts w:ascii="Times New Roman" w:eastAsia="Calibri" w:hAnsi="Times New Roman" w:cs="Times New Roman"/>
                  <w:color w:val="0000FF"/>
                  <w:u w:val="single"/>
                  <w:lang w:val="en-US"/>
                </w:rPr>
                <w:t>https</w:t>
              </w:r>
              <w:r w:rsidRPr="00972895">
                <w:rPr>
                  <w:rFonts w:ascii="Times New Roman" w:eastAsia="Calibri" w:hAnsi="Times New Roman" w:cs="Times New Roman"/>
                  <w:color w:val="0000FF"/>
                  <w:u w:val="single"/>
                </w:rPr>
                <w:t>://</w:t>
              </w:r>
              <w:r w:rsidRPr="00972895">
                <w:rPr>
                  <w:rFonts w:ascii="Times New Roman" w:eastAsia="Calibri" w:hAnsi="Times New Roman" w:cs="Times New Roman"/>
                  <w:color w:val="0000FF"/>
                  <w:u w:val="single"/>
                  <w:lang w:val="en-US"/>
                </w:rPr>
                <w:t>m</w:t>
              </w:r>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edsoo</w:t>
              </w:r>
              <w:proofErr w:type="spellEnd"/>
              <w:r w:rsidRPr="00972895">
                <w:rPr>
                  <w:rFonts w:ascii="Times New Roman" w:eastAsia="Calibri" w:hAnsi="Times New Roman" w:cs="Times New Roman"/>
                  <w:color w:val="0000FF"/>
                  <w:u w:val="single"/>
                </w:rPr>
                <w:t>.</w:t>
              </w:r>
              <w:proofErr w:type="spellStart"/>
              <w:r w:rsidRPr="00972895">
                <w:rPr>
                  <w:rFonts w:ascii="Times New Roman" w:eastAsia="Calibri" w:hAnsi="Times New Roman" w:cs="Times New Roman"/>
                  <w:color w:val="0000FF"/>
                  <w:u w:val="single"/>
                  <w:lang w:val="en-US"/>
                </w:rPr>
                <w:t>ru</w:t>
              </w:r>
              <w:proofErr w:type="spellEnd"/>
              <w:r w:rsidRPr="00972895">
                <w:rPr>
                  <w:rFonts w:ascii="Times New Roman" w:eastAsia="Calibri" w:hAnsi="Times New Roman" w:cs="Times New Roman"/>
                  <w:color w:val="0000FF"/>
                  <w:u w:val="single"/>
                </w:rPr>
                <w:t>/863</w:t>
              </w:r>
              <w:proofErr w:type="spellStart"/>
              <w:r w:rsidRPr="00972895">
                <w:rPr>
                  <w:rFonts w:ascii="Times New Roman" w:eastAsia="Calibri" w:hAnsi="Times New Roman" w:cs="Times New Roman"/>
                  <w:color w:val="0000FF"/>
                  <w:u w:val="single"/>
                  <w:lang w:val="en-US"/>
                </w:rPr>
                <w:t>dec</w:t>
              </w:r>
              <w:proofErr w:type="spellEnd"/>
              <w:r w:rsidRPr="00972895">
                <w:rPr>
                  <w:rFonts w:ascii="Times New Roman" w:eastAsia="Calibri" w:hAnsi="Times New Roman" w:cs="Times New Roman"/>
                  <w:color w:val="0000FF"/>
                  <w:u w:val="single"/>
                </w:rPr>
                <w:t>7</w:t>
              </w:r>
              <w:r w:rsidRPr="00972895">
                <w:rPr>
                  <w:rFonts w:ascii="Times New Roman" w:eastAsia="Calibri" w:hAnsi="Times New Roman" w:cs="Times New Roman"/>
                  <w:color w:val="0000FF"/>
                  <w:u w:val="single"/>
                  <w:lang w:val="en-US"/>
                </w:rPr>
                <w:t>e</w:t>
              </w:r>
            </w:hyperlink>
          </w:p>
        </w:tc>
      </w:tr>
      <w:tr w:rsidR="00972895" w:rsidRPr="00972895" w:rsidTr="00CC1F29">
        <w:trPr>
          <w:trHeight w:val="144"/>
          <w:tblCellSpacing w:w="20" w:type="nil"/>
        </w:trPr>
        <w:tc>
          <w:tcPr>
            <w:tcW w:w="709" w:type="dxa"/>
            <w:tcMar>
              <w:top w:w="50" w:type="dxa"/>
              <w:left w:w="100" w:type="dxa"/>
            </w:tcMar>
            <w:vAlign w:val="center"/>
          </w:tcPr>
          <w:p w:rsidR="00972895" w:rsidRPr="00972895" w:rsidRDefault="00972895" w:rsidP="00972895">
            <w:pPr>
              <w:spacing w:after="0"/>
              <w:rPr>
                <w:rFonts w:ascii="Calibri" w:eastAsia="Calibri" w:hAnsi="Calibri" w:cs="Times New Roman"/>
              </w:rPr>
            </w:pPr>
            <w:r w:rsidRPr="00972895">
              <w:rPr>
                <w:rFonts w:ascii="Times New Roman" w:eastAsia="Calibri" w:hAnsi="Times New Roman" w:cs="Times New Roman"/>
                <w:color w:val="000000"/>
                <w:sz w:val="24"/>
                <w:lang w:val="en-US"/>
              </w:rPr>
              <w:t>6</w:t>
            </w:r>
            <w:r w:rsidRPr="00972895">
              <w:rPr>
                <w:rFonts w:ascii="Times New Roman" w:eastAsia="Calibri" w:hAnsi="Times New Roman" w:cs="Times New Roman"/>
                <w:color w:val="000000"/>
                <w:sz w:val="24"/>
              </w:rPr>
              <w:t>8</w:t>
            </w:r>
          </w:p>
        </w:tc>
        <w:tc>
          <w:tcPr>
            <w:tcW w:w="5103" w:type="dxa"/>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Резервный урок. Обобщающий урок по теме «Строение и жизнедеятельность организма животного»</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1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p>
        </w:tc>
        <w:tc>
          <w:tcPr>
            <w:tcW w:w="1275" w:type="dxa"/>
            <w:tcBorders>
              <w:right w:val="single" w:sz="4" w:space="0" w:color="auto"/>
            </w:tcBorders>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c>
          <w:tcPr>
            <w:tcW w:w="1287" w:type="dxa"/>
            <w:gridSpan w:val="3"/>
            <w:tcBorders>
              <w:left w:val="single" w:sz="4" w:space="0" w:color="auto"/>
            </w:tcBorders>
            <w:vAlign w:val="center"/>
          </w:tcPr>
          <w:p w:rsidR="00972895" w:rsidRPr="00972895" w:rsidRDefault="00972895" w:rsidP="00972895">
            <w:pPr>
              <w:spacing w:after="0"/>
              <w:ind w:left="135"/>
              <w:rPr>
                <w:rFonts w:ascii="Calibri" w:eastAsia="Calibri" w:hAnsi="Calibri" w:cs="Times New Roman"/>
                <w:lang w:val="en-US"/>
              </w:rPr>
            </w:pPr>
          </w:p>
        </w:tc>
        <w:tc>
          <w:tcPr>
            <w:tcW w:w="2873"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lang w:val="en-US"/>
              </w:rPr>
            </w:pPr>
          </w:p>
        </w:tc>
      </w:tr>
      <w:tr w:rsidR="00972895" w:rsidRPr="00972895" w:rsidTr="00CC1F29">
        <w:trPr>
          <w:trHeight w:val="144"/>
          <w:tblCellSpacing w:w="20" w:type="nil"/>
        </w:trPr>
        <w:tc>
          <w:tcPr>
            <w:tcW w:w="5812" w:type="dxa"/>
            <w:gridSpan w:val="2"/>
            <w:tcMar>
              <w:top w:w="50" w:type="dxa"/>
              <w:left w:w="100" w:type="dxa"/>
            </w:tcMar>
            <w:vAlign w:val="center"/>
          </w:tcPr>
          <w:p w:rsidR="00972895" w:rsidRPr="00972895" w:rsidRDefault="00972895" w:rsidP="00972895">
            <w:pPr>
              <w:spacing w:after="0"/>
              <w:ind w:left="135"/>
              <w:rPr>
                <w:rFonts w:ascii="Calibri" w:eastAsia="Calibri" w:hAnsi="Calibri" w:cs="Times New Roman"/>
              </w:rPr>
            </w:pPr>
            <w:r w:rsidRPr="00972895">
              <w:rPr>
                <w:rFonts w:ascii="Times New Roman" w:eastAsia="Calibri" w:hAnsi="Times New Roman" w:cs="Times New Roman"/>
                <w:color w:val="000000"/>
                <w:sz w:val="24"/>
              </w:rPr>
              <w:t>ОБЩЕЕ КОЛИЧЕСТВО ЧАСОВ ПО ПРОГРАММЕ</w:t>
            </w:r>
          </w:p>
        </w:tc>
        <w:tc>
          <w:tcPr>
            <w:tcW w:w="992"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rPr>
              <w:t xml:space="preserve"> </w:t>
            </w:r>
            <w:r w:rsidRPr="00972895">
              <w:rPr>
                <w:rFonts w:ascii="Times New Roman" w:eastAsia="Calibri" w:hAnsi="Times New Roman" w:cs="Times New Roman"/>
                <w:color w:val="000000"/>
                <w:sz w:val="24"/>
                <w:lang w:val="en-US"/>
              </w:rPr>
              <w:t xml:space="preserve">68 </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rPr>
            </w:pPr>
            <w:r w:rsidRPr="00972895">
              <w:rPr>
                <w:rFonts w:ascii="Times New Roman" w:eastAsia="Calibri" w:hAnsi="Times New Roman" w:cs="Times New Roman"/>
                <w:color w:val="000000"/>
                <w:sz w:val="24"/>
                <w:lang w:val="en-US"/>
              </w:rPr>
              <w:t xml:space="preserve"> </w:t>
            </w:r>
            <w:r w:rsidRPr="00972895">
              <w:rPr>
                <w:rFonts w:ascii="Times New Roman" w:eastAsia="Calibri" w:hAnsi="Times New Roman" w:cs="Times New Roman"/>
                <w:color w:val="000000"/>
                <w:sz w:val="24"/>
              </w:rPr>
              <w:t>3</w:t>
            </w:r>
          </w:p>
        </w:tc>
        <w:tc>
          <w:tcPr>
            <w:tcW w:w="1134" w:type="dxa"/>
            <w:tcMar>
              <w:top w:w="50" w:type="dxa"/>
              <w:left w:w="100" w:type="dxa"/>
            </w:tcMar>
            <w:vAlign w:val="center"/>
          </w:tcPr>
          <w:p w:rsidR="00972895" w:rsidRPr="00972895" w:rsidRDefault="00972895" w:rsidP="00972895">
            <w:pPr>
              <w:spacing w:after="0"/>
              <w:ind w:left="135"/>
              <w:jc w:val="center"/>
              <w:rPr>
                <w:rFonts w:ascii="Calibri" w:eastAsia="Calibri" w:hAnsi="Calibri" w:cs="Times New Roman"/>
                <w:lang w:val="en-US"/>
              </w:rPr>
            </w:pPr>
            <w:r w:rsidRPr="00972895">
              <w:rPr>
                <w:rFonts w:ascii="Times New Roman" w:eastAsia="Calibri" w:hAnsi="Times New Roman" w:cs="Times New Roman"/>
                <w:color w:val="000000"/>
                <w:sz w:val="24"/>
                <w:lang w:val="en-US"/>
              </w:rPr>
              <w:t xml:space="preserve"> 11.5 </w:t>
            </w:r>
          </w:p>
        </w:tc>
        <w:tc>
          <w:tcPr>
            <w:tcW w:w="1275" w:type="dxa"/>
            <w:tcBorders>
              <w:right w:val="single" w:sz="4" w:space="0" w:color="auto"/>
            </w:tcBorders>
            <w:tcMar>
              <w:top w:w="50" w:type="dxa"/>
              <w:left w:w="100" w:type="dxa"/>
            </w:tcMar>
            <w:vAlign w:val="center"/>
          </w:tcPr>
          <w:p w:rsidR="00972895" w:rsidRPr="00972895" w:rsidRDefault="00972895" w:rsidP="00972895">
            <w:pPr>
              <w:rPr>
                <w:rFonts w:ascii="Calibri" w:eastAsia="Calibri" w:hAnsi="Calibri" w:cs="Times New Roman"/>
                <w:lang w:val="en-US"/>
              </w:rPr>
            </w:pPr>
          </w:p>
        </w:tc>
        <w:tc>
          <w:tcPr>
            <w:tcW w:w="4160" w:type="dxa"/>
            <w:gridSpan w:val="5"/>
            <w:tcBorders>
              <w:left w:val="single" w:sz="4" w:space="0" w:color="auto"/>
            </w:tcBorders>
            <w:vAlign w:val="center"/>
          </w:tcPr>
          <w:p w:rsidR="00972895" w:rsidRPr="00972895" w:rsidRDefault="00972895" w:rsidP="00972895">
            <w:pPr>
              <w:rPr>
                <w:rFonts w:ascii="Calibri" w:eastAsia="Calibri" w:hAnsi="Calibri" w:cs="Times New Roman"/>
                <w:lang w:val="en-US"/>
              </w:rPr>
            </w:pPr>
          </w:p>
        </w:tc>
      </w:tr>
    </w:tbl>
    <w:p w:rsidR="00972895" w:rsidRPr="00972895" w:rsidRDefault="00972895" w:rsidP="00972895">
      <w:pPr>
        <w:rPr>
          <w:rFonts w:ascii="Calibri" w:eastAsia="Calibri" w:hAnsi="Calibri" w:cs="Times New Roman"/>
        </w:rPr>
      </w:pPr>
    </w:p>
    <w:p w:rsidR="00972895" w:rsidRPr="0098719A" w:rsidRDefault="00972895">
      <w:pPr>
        <w:rPr>
          <w:rFonts w:ascii="Times New Roman" w:hAnsi="Times New Roman" w:cs="Times New Roman"/>
          <w:sz w:val="24"/>
          <w:szCs w:val="24"/>
        </w:rPr>
      </w:pPr>
    </w:p>
    <w:sectPr w:rsidR="00972895" w:rsidRPr="0098719A" w:rsidSect="0098719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46EC"/>
    <w:multiLevelType w:val="multilevel"/>
    <w:tmpl w:val="FA60E0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035A6"/>
    <w:multiLevelType w:val="multilevel"/>
    <w:tmpl w:val="C5D65A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96534C"/>
    <w:multiLevelType w:val="multilevel"/>
    <w:tmpl w:val="8AEE39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FE66FE"/>
    <w:multiLevelType w:val="multilevel"/>
    <w:tmpl w:val="F2100B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36324C9"/>
    <w:multiLevelType w:val="multilevel"/>
    <w:tmpl w:val="F21E23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3F62958"/>
    <w:multiLevelType w:val="multilevel"/>
    <w:tmpl w:val="866A0F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40A31B7"/>
    <w:multiLevelType w:val="multilevel"/>
    <w:tmpl w:val="F4A888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AB5EB7"/>
    <w:multiLevelType w:val="multilevel"/>
    <w:tmpl w:val="C7083A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CC4679"/>
    <w:multiLevelType w:val="multilevel"/>
    <w:tmpl w:val="9122335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D5B168E"/>
    <w:multiLevelType w:val="multilevel"/>
    <w:tmpl w:val="ECCE30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F72327A"/>
    <w:multiLevelType w:val="multilevel"/>
    <w:tmpl w:val="483E05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951D5A"/>
    <w:multiLevelType w:val="multilevel"/>
    <w:tmpl w:val="90B28AF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7B4B19"/>
    <w:multiLevelType w:val="multilevel"/>
    <w:tmpl w:val="941208D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BD1E18"/>
    <w:multiLevelType w:val="multilevel"/>
    <w:tmpl w:val="7B500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07455C"/>
    <w:multiLevelType w:val="multilevel"/>
    <w:tmpl w:val="2E68D1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B57229"/>
    <w:multiLevelType w:val="multilevel"/>
    <w:tmpl w:val="BBDEC44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1656CF"/>
    <w:multiLevelType w:val="multilevel"/>
    <w:tmpl w:val="27F8C1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FD97F66"/>
    <w:multiLevelType w:val="multilevel"/>
    <w:tmpl w:val="82045F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26360F7"/>
    <w:multiLevelType w:val="multilevel"/>
    <w:tmpl w:val="535AFB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59A2DB1"/>
    <w:multiLevelType w:val="multilevel"/>
    <w:tmpl w:val="38CEAF6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6926128"/>
    <w:multiLevelType w:val="multilevel"/>
    <w:tmpl w:val="EE782F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6D153B1"/>
    <w:multiLevelType w:val="multilevel"/>
    <w:tmpl w:val="C7405C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8697204"/>
    <w:multiLevelType w:val="multilevel"/>
    <w:tmpl w:val="BF3014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B9E154E"/>
    <w:multiLevelType w:val="multilevel"/>
    <w:tmpl w:val="3238F5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C12781E"/>
    <w:multiLevelType w:val="multilevel"/>
    <w:tmpl w:val="C2860A2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CC40B9F"/>
    <w:multiLevelType w:val="multilevel"/>
    <w:tmpl w:val="E6527B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2D37C40"/>
    <w:multiLevelType w:val="multilevel"/>
    <w:tmpl w:val="E8A2309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5C04FC0"/>
    <w:multiLevelType w:val="multilevel"/>
    <w:tmpl w:val="7D3264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97E588C"/>
    <w:multiLevelType w:val="multilevel"/>
    <w:tmpl w:val="782A6F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F51439E"/>
    <w:multiLevelType w:val="multilevel"/>
    <w:tmpl w:val="7604EA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16D4635"/>
    <w:multiLevelType w:val="multilevel"/>
    <w:tmpl w:val="A488A7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39565B4"/>
    <w:multiLevelType w:val="multilevel"/>
    <w:tmpl w:val="FC305C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7735681"/>
    <w:multiLevelType w:val="multilevel"/>
    <w:tmpl w:val="AC48DC9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EA0210A"/>
    <w:multiLevelType w:val="multilevel"/>
    <w:tmpl w:val="794CEA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FED1009"/>
    <w:multiLevelType w:val="multilevel"/>
    <w:tmpl w:val="A7A268E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8C54425"/>
    <w:multiLevelType w:val="multilevel"/>
    <w:tmpl w:val="E26E14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AA777AE"/>
    <w:multiLevelType w:val="multilevel"/>
    <w:tmpl w:val="47A62B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AA779CB"/>
    <w:multiLevelType w:val="multilevel"/>
    <w:tmpl w:val="44FA983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B3E2A28"/>
    <w:multiLevelType w:val="multilevel"/>
    <w:tmpl w:val="FD4E208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0D45D9B"/>
    <w:multiLevelType w:val="multilevel"/>
    <w:tmpl w:val="8CDC36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5B06D66"/>
    <w:multiLevelType w:val="multilevel"/>
    <w:tmpl w:val="6DCA423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7E45494"/>
    <w:multiLevelType w:val="multilevel"/>
    <w:tmpl w:val="D2F0C0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A0500E6"/>
    <w:multiLevelType w:val="multilevel"/>
    <w:tmpl w:val="52CCAF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BC838F0"/>
    <w:multiLevelType w:val="multilevel"/>
    <w:tmpl w:val="2BE671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D4D0322"/>
    <w:multiLevelType w:val="multilevel"/>
    <w:tmpl w:val="9C4226D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0194A17"/>
    <w:multiLevelType w:val="multilevel"/>
    <w:tmpl w:val="256AD0D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8B4521C"/>
    <w:multiLevelType w:val="multilevel"/>
    <w:tmpl w:val="8EB8CC3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B4A0C38"/>
    <w:multiLevelType w:val="multilevel"/>
    <w:tmpl w:val="CA4695B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ED5000D"/>
    <w:multiLevelType w:val="multilevel"/>
    <w:tmpl w:val="64080F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ED74574"/>
    <w:multiLevelType w:val="multilevel"/>
    <w:tmpl w:val="4D14799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4"/>
  </w:num>
  <w:num w:numId="3">
    <w:abstractNumId w:val="16"/>
  </w:num>
  <w:num w:numId="4">
    <w:abstractNumId w:val="4"/>
  </w:num>
  <w:num w:numId="5">
    <w:abstractNumId w:val="34"/>
  </w:num>
  <w:num w:numId="6">
    <w:abstractNumId w:val="26"/>
  </w:num>
  <w:num w:numId="7">
    <w:abstractNumId w:val="30"/>
  </w:num>
  <w:num w:numId="8">
    <w:abstractNumId w:val="6"/>
  </w:num>
  <w:num w:numId="9">
    <w:abstractNumId w:val="42"/>
  </w:num>
  <w:num w:numId="10">
    <w:abstractNumId w:val="28"/>
  </w:num>
  <w:num w:numId="11">
    <w:abstractNumId w:val="21"/>
  </w:num>
  <w:num w:numId="12">
    <w:abstractNumId w:val="11"/>
  </w:num>
  <w:num w:numId="13">
    <w:abstractNumId w:val="9"/>
  </w:num>
  <w:num w:numId="14">
    <w:abstractNumId w:val="35"/>
  </w:num>
  <w:num w:numId="15">
    <w:abstractNumId w:val="45"/>
  </w:num>
  <w:num w:numId="16">
    <w:abstractNumId w:val="17"/>
  </w:num>
  <w:num w:numId="17">
    <w:abstractNumId w:val="7"/>
  </w:num>
  <w:num w:numId="18">
    <w:abstractNumId w:val="46"/>
  </w:num>
  <w:num w:numId="19">
    <w:abstractNumId w:val="20"/>
  </w:num>
  <w:num w:numId="20">
    <w:abstractNumId w:val="19"/>
  </w:num>
  <w:num w:numId="21">
    <w:abstractNumId w:val="22"/>
  </w:num>
  <w:num w:numId="22">
    <w:abstractNumId w:val="23"/>
  </w:num>
  <w:num w:numId="23">
    <w:abstractNumId w:val="14"/>
  </w:num>
  <w:num w:numId="24">
    <w:abstractNumId w:val="43"/>
  </w:num>
  <w:num w:numId="25">
    <w:abstractNumId w:val="15"/>
  </w:num>
  <w:num w:numId="26">
    <w:abstractNumId w:val="24"/>
  </w:num>
  <w:num w:numId="27">
    <w:abstractNumId w:val="49"/>
  </w:num>
  <w:num w:numId="28">
    <w:abstractNumId w:val="37"/>
  </w:num>
  <w:num w:numId="29">
    <w:abstractNumId w:val="38"/>
  </w:num>
  <w:num w:numId="30">
    <w:abstractNumId w:val="40"/>
  </w:num>
  <w:num w:numId="31">
    <w:abstractNumId w:val="8"/>
  </w:num>
  <w:num w:numId="32">
    <w:abstractNumId w:val="47"/>
  </w:num>
  <w:num w:numId="33">
    <w:abstractNumId w:val="18"/>
  </w:num>
  <w:num w:numId="34">
    <w:abstractNumId w:val="32"/>
  </w:num>
  <w:num w:numId="35">
    <w:abstractNumId w:val="12"/>
  </w:num>
  <w:num w:numId="36">
    <w:abstractNumId w:val="0"/>
  </w:num>
  <w:num w:numId="37">
    <w:abstractNumId w:val="39"/>
  </w:num>
  <w:num w:numId="38">
    <w:abstractNumId w:val="1"/>
  </w:num>
  <w:num w:numId="39">
    <w:abstractNumId w:val="48"/>
  </w:num>
  <w:num w:numId="40">
    <w:abstractNumId w:val="3"/>
  </w:num>
  <w:num w:numId="41">
    <w:abstractNumId w:val="41"/>
  </w:num>
  <w:num w:numId="42">
    <w:abstractNumId w:val="33"/>
  </w:num>
  <w:num w:numId="43">
    <w:abstractNumId w:val="29"/>
  </w:num>
  <w:num w:numId="44">
    <w:abstractNumId w:val="27"/>
  </w:num>
  <w:num w:numId="45">
    <w:abstractNumId w:val="25"/>
  </w:num>
  <w:num w:numId="46">
    <w:abstractNumId w:val="13"/>
  </w:num>
  <w:num w:numId="47">
    <w:abstractNumId w:val="36"/>
  </w:num>
  <w:num w:numId="48">
    <w:abstractNumId w:val="2"/>
  </w:num>
  <w:num w:numId="49">
    <w:abstractNumId w:val="10"/>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19A"/>
    <w:rsid w:val="00155C9E"/>
    <w:rsid w:val="008F1E0D"/>
    <w:rsid w:val="00972895"/>
    <w:rsid w:val="0098719A"/>
    <w:rsid w:val="00A35848"/>
    <w:rsid w:val="00C3342B"/>
    <w:rsid w:val="00CC1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19A"/>
  </w:style>
  <w:style w:type="paragraph" w:styleId="1">
    <w:name w:val="heading 1"/>
    <w:basedOn w:val="a"/>
    <w:next w:val="a"/>
    <w:link w:val="10"/>
    <w:uiPriority w:val="9"/>
    <w:qFormat/>
    <w:rsid w:val="00972895"/>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972895"/>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972895"/>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rsid w:val="00972895"/>
    <w:pPr>
      <w:keepNext/>
      <w:keepLines/>
      <w:spacing w:before="20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2895"/>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972895"/>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972895"/>
    <w:rPr>
      <w:rFonts w:ascii="Cambria" w:eastAsia="Times New Roman" w:hAnsi="Cambria" w:cs="Times New Roman"/>
      <w:b/>
      <w:bCs/>
      <w:color w:val="4F81BD"/>
    </w:rPr>
  </w:style>
  <w:style w:type="character" w:customStyle="1" w:styleId="40">
    <w:name w:val="Заголовок 4 Знак"/>
    <w:basedOn w:val="a0"/>
    <w:link w:val="4"/>
    <w:uiPriority w:val="9"/>
    <w:rsid w:val="00972895"/>
    <w:rPr>
      <w:rFonts w:ascii="Cambria" w:eastAsia="Times New Roman" w:hAnsi="Cambria" w:cs="Times New Roman"/>
      <w:b/>
      <w:bCs/>
      <w:i/>
      <w:iCs/>
      <w:color w:val="4F81BD"/>
    </w:rPr>
  </w:style>
  <w:style w:type="paragraph" w:customStyle="1" w:styleId="11">
    <w:name w:val="Заголовок 11"/>
    <w:basedOn w:val="a"/>
    <w:next w:val="a"/>
    <w:uiPriority w:val="9"/>
    <w:qFormat/>
    <w:rsid w:val="00972895"/>
    <w:pPr>
      <w:keepNext/>
      <w:keepLines/>
      <w:spacing w:before="480"/>
      <w:outlineLvl w:val="0"/>
    </w:pPr>
    <w:rPr>
      <w:rFonts w:ascii="Cambria" w:eastAsia="Times New Roman" w:hAnsi="Cambria" w:cs="Times New Roman"/>
      <w:b/>
      <w:bCs/>
      <w:color w:val="365F91"/>
      <w:sz w:val="28"/>
      <w:szCs w:val="28"/>
      <w:lang w:val="en-US"/>
    </w:rPr>
  </w:style>
  <w:style w:type="paragraph" w:customStyle="1" w:styleId="21">
    <w:name w:val="Заголовок 21"/>
    <w:basedOn w:val="a"/>
    <w:next w:val="a"/>
    <w:uiPriority w:val="9"/>
    <w:unhideWhenUsed/>
    <w:qFormat/>
    <w:rsid w:val="00972895"/>
    <w:pPr>
      <w:keepNext/>
      <w:keepLines/>
      <w:spacing w:before="200"/>
      <w:outlineLvl w:val="1"/>
    </w:pPr>
    <w:rPr>
      <w:rFonts w:ascii="Cambria" w:eastAsia="Times New Roman" w:hAnsi="Cambria" w:cs="Times New Roman"/>
      <w:b/>
      <w:bCs/>
      <w:color w:val="4F81BD"/>
      <w:sz w:val="26"/>
      <w:szCs w:val="26"/>
      <w:lang w:val="en-US"/>
    </w:rPr>
  </w:style>
  <w:style w:type="paragraph" w:customStyle="1" w:styleId="31">
    <w:name w:val="Заголовок 31"/>
    <w:basedOn w:val="a"/>
    <w:next w:val="a"/>
    <w:uiPriority w:val="9"/>
    <w:unhideWhenUsed/>
    <w:qFormat/>
    <w:rsid w:val="00972895"/>
    <w:pPr>
      <w:keepNext/>
      <w:keepLines/>
      <w:spacing w:before="200"/>
      <w:outlineLvl w:val="2"/>
    </w:pPr>
    <w:rPr>
      <w:rFonts w:ascii="Cambria" w:eastAsia="Times New Roman" w:hAnsi="Cambria" w:cs="Times New Roman"/>
      <w:b/>
      <w:bCs/>
      <w:color w:val="4F81BD"/>
      <w:lang w:val="en-US"/>
    </w:rPr>
  </w:style>
  <w:style w:type="paragraph" w:customStyle="1" w:styleId="41">
    <w:name w:val="Заголовок 41"/>
    <w:basedOn w:val="a"/>
    <w:next w:val="a"/>
    <w:uiPriority w:val="9"/>
    <w:unhideWhenUsed/>
    <w:qFormat/>
    <w:rsid w:val="00972895"/>
    <w:pPr>
      <w:keepNext/>
      <w:keepLines/>
      <w:spacing w:before="200"/>
      <w:outlineLvl w:val="3"/>
    </w:pPr>
    <w:rPr>
      <w:rFonts w:ascii="Cambria" w:eastAsia="Times New Roman" w:hAnsi="Cambria" w:cs="Times New Roman"/>
      <w:b/>
      <w:bCs/>
      <w:i/>
      <w:iCs/>
      <w:color w:val="4F81BD"/>
      <w:lang w:val="en-US"/>
    </w:rPr>
  </w:style>
  <w:style w:type="paragraph" w:styleId="a3">
    <w:name w:val="header"/>
    <w:basedOn w:val="a"/>
    <w:link w:val="a4"/>
    <w:uiPriority w:val="99"/>
    <w:unhideWhenUsed/>
    <w:rsid w:val="00972895"/>
    <w:pPr>
      <w:tabs>
        <w:tab w:val="center" w:pos="4680"/>
        <w:tab w:val="right" w:pos="9360"/>
      </w:tabs>
    </w:pPr>
    <w:rPr>
      <w:lang w:val="en-US"/>
    </w:rPr>
  </w:style>
  <w:style w:type="character" w:customStyle="1" w:styleId="a4">
    <w:name w:val="Верхний колонтитул Знак"/>
    <w:basedOn w:val="a0"/>
    <w:link w:val="a3"/>
    <w:uiPriority w:val="99"/>
    <w:rsid w:val="00972895"/>
    <w:rPr>
      <w:lang w:val="en-US"/>
    </w:rPr>
  </w:style>
  <w:style w:type="paragraph" w:styleId="a5">
    <w:name w:val="Normal Indent"/>
    <w:basedOn w:val="a"/>
    <w:uiPriority w:val="99"/>
    <w:unhideWhenUsed/>
    <w:rsid w:val="00972895"/>
    <w:pPr>
      <w:ind w:left="720"/>
    </w:pPr>
    <w:rPr>
      <w:lang w:val="en-US"/>
    </w:rPr>
  </w:style>
  <w:style w:type="paragraph" w:customStyle="1" w:styleId="12">
    <w:name w:val="Подзаголовок1"/>
    <w:basedOn w:val="a"/>
    <w:next w:val="a"/>
    <w:uiPriority w:val="11"/>
    <w:qFormat/>
    <w:rsid w:val="00972895"/>
    <w:pPr>
      <w:numPr>
        <w:ilvl w:val="1"/>
      </w:numPr>
      <w:ind w:left="86"/>
    </w:pPr>
    <w:rPr>
      <w:rFonts w:ascii="Cambria" w:eastAsia="Times New Roman" w:hAnsi="Cambria" w:cs="Times New Roman"/>
      <w:i/>
      <w:iCs/>
      <w:color w:val="4F81BD"/>
      <w:spacing w:val="15"/>
      <w:sz w:val="24"/>
      <w:szCs w:val="24"/>
      <w:lang w:val="en-US"/>
    </w:rPr>
  </w:style>
  <w:style w:type="character" w:customStyle="1" w:styleId="a6">
    <w:name w:val="Подзаголовок Знак"/>
    <w:basedOn w:val="a0"/>
    <w:link w:val="a7"/>
    <w:uiPriority w:val="11"/>
    <w:rsid w:val="00972895"/>
    <w:rPr>
      <w:rFonts w:ascii="Cambria" w:eastAsia="Times New Roman" w:hAnsi="Cambria" w:cs="Times New Roman"/>
      <w:i/>
      <w:iCs/>
      <w:color w:val="4F81BD"/>
      <w:spacing w:val="15"/>
      <w:sz w:val="24"/>
      <w:szCs w:val="24"/>
    </w:rPr>
  </w:style>
  <w:style w:type="paragraph" w:styleId="a7">
    <w:name w:val="Subtitle"/>
    <w:basedOn w:val="a"/>
    <w:next w:val="a"/>
    <w:link w:val="a6"/>
    <w:uiPriority w:val="11"/>
    <w:qFormat/>
    <w:rsid w:val="00972895"/>
    <w:pPr>
      <w:numPr>
        <w:ilvl w:val="1"/>
      </w:numPr>
    </w:pPr>
    <w:rPr>
      <w:rFonts w:ascii="Cambria" w:eastAsia="Times New Roman" w:hAnsi="Cambria" w:cs="Times New Roman"/>
      <w:i/>
      <w:iCs/>
      <w:color w:val="4F81BD"/>
      <w:spacing w:val="15"/>
      <w:sz w:val="24"/>
      <w:szCs w:val="24"/>
    </w:rPr>
  </w:style>
  <w:style w:type="character" w:customStyle="1" w:styleId="13">
    <w:name w:val="Подзаголовок Знак1"/>
    <w:basedOn w:val="a0"/>
    <w:uiPriority w:val="11"/>
    <w:rsid w:val="00972895"/>
    <w:rPr>
      <w:rFonts w:asciiTheme="majorHAnsi" w:eastAsiaTheme="majorEastAsia" w:hAnsiTheme="majorHAnsi" w:cstheme="majorBidi"/>
      <w:i/>
      <w:iCs/>
      <w:color w:val="4F81BD" w:themeColor="accent1"/>
      <w:spacing w:val="15"/>
      <w:sz w:val="24"/>
      <w:szCs w:val="24"/>
    </w:rPr>
  </w:style>
  <w:style w:type="paragraph" w:customStyle="1" w:styleId="14">
    <w:name w:val="Название1"/>
    <w:basedOn w:val="a"/>
    <w:next w:val="a"/>
    <w:uiPriority w:val="10"/>
    <w:qFormat/>
    <w:rsid w:val="00972895"/>
    <w:pPr>
      <w:pBdr>
        <w:bottom w:val="single" w:sz="8" w:space="4" w:color="4F81BD"/>
      </w:pBdr>
      <w:spacing w:after="300"/>
      <w:contextualSpacing/>
    </w:pPr>
    <w:rPr>
      <w:rFonts w:ascii="Cambria" w:eastAsia="Times New Roman" w:hAnsi="Cambria" w:cs="Times New Roman"/>
      <w:color w:val="17365D"/>
      <w:spacing w:val="5"/>
      <w:kern w:val="28"/>
      <w:sz w:val="52"/>
      <w:szCs w:val="52"/>
      <w:lang w:val="en-US"/>
    </w:rPr>
  </w:style>
  <w:style w:type="character" w:customStyle="1" w:styleId="a8">
    <w:name w:val="Название Знак"/>
    <w:basedOn w:val="a0"/>
    <w:link w:val="a9"/>
    <w:uiPriority w:val="10"/>
    <w:rsid w:val="00972895"/>
    <w:rPr>
      <w:rFonts w:ascii="Cambria" w:eastAsia="Times New Roman" w:hAnsi="Cambria" w:cs="Times New Roman"/>
      <w:color w:val="17365D"/>
      <w:spacing w:val="5"/>
      <w:kern w:val="28"/>
      <w:sz w:val="52"/>
      <w:szCs w:val="52"/>
    </w:rPr>
  </w:style>
  <w:style w:type="paragraph" w:styleId="a9">
    <w:name w:val="Title"/>
    <w:basedOn w:val="a"/>
    <w:next w:val="a"/>
    <w:link w:val="a8"/>
    <w:uiPriority w:val="10"/>
    <w:qFormat/>
    <w:rsid w:val="00972895"/>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15">
    <w:name w:val="Название Знак1"/>
    <w:basedOn w:val="a0"/>
    <w:uiPriority w:val="10"/>
    <w:rsid w:val="00972895"/>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972895"/>
    <w:rPr>
      <w:i/>
      <w:iCs/>
    </w:rPr>
  </w:style>
  <w:style w:type="character" w:customStyle="1" w:styleId="16">
    <w:name w:val="Гиперссылка1"/>
    <w:basedOn w:val="a0"/>
    <w:uiPriority w:val="99"/>
    <w:unhideWhenUsed/>
    <w:rsid w:val="00972895"/>
    <w:rPr>
      <w:color w:val="0000FF"/>
      <w:u w:val="single"/>
    </w:rPr>
  </w:style>
  <w:style w:type="character" w:styleId="ab">
    <w:name w:val="Hyperlink"/>
    <w:basedOn w:val="a0"/>
    <w:uiPriority w:val="99"/>
    <w:unhideWhenUsed/>
    <w:rsid w:val="00972895"/>
    <w:rPr>
      <w:color w:val="0000FF" w:themeColor="hyperlink"/>
      <w:u w:val="single"/>
    </w:rPr>
  </w:style>
  <w:style w:type="character" w:customStyle="1" w:styleId="110">
    <w:name w:val="Заголовок 1 Знак1"/>
    <w:basedOn w:val="a0"/>
    <w:uiPriority w:val="9"/>
    <w:rsid w:val="00972895"/>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972895"/>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972895"/>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972895"/>
    <w:rPr>
      <w:rFonts w:asciiTheme="majorHAnsi" w:eastAsiaTheme="majorEastAsia" w:hAnsiTheme="majorHAnsi" w:cstheme="majorBidi"/>
      <w:b/>
      <w:bCs/>
      <w:i/>
      <w:iCs/>
      <w:color w:val="4F81BD" w:themeColor="accent1"/>
    </w:rPr>
  </w:style>
  <w:style w:type="table" w:styleId="ac">
    <w:name w:val="Table Grid"/>
    <w:basedOn w:val="a1"/>
    <w:uiPriority w:val="59"/>
    <w:rsid w:val="009728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7289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19A"/>
  </w:style>
  <w:style w:type="paragraph" w:styleId="1">
    <w:name w:val="heading 1"/>
    <w:basedOn w:val="a"/>
    <w:next w:val="a"/>
    <w:link w:val="10"/>
    <w:uiPriority w:val="9"/>
    <w:qFormat/>
    <w:rsid w:val="00972895"/>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972895"/>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972895"/>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rsid w:val="00972895"/>
    <w:pPr>
      <w:keepNext/>
      <w:keepLines/>
      <w:spacing w:before="20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2895"/>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972895"/>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972895"/>
    <w:rPr>
      <w:rFonts w:ascii="Cambria" w:eastAsia="Times New Roman" w:hAnsi="Cambria" w:cs="Times New Roman"/>
      <w:b/>
      <w:bCs/>
      <w:color w:val="4F81BD"/>
    </w:rPr>
  </w:style>
  <w:style w:type="character" w:customStyle="1" w:styleId="40">
    <w:name w:val="Заголовок 4 Знак"/>
    <w:basedOn w:val="a0"/>
    <w:link w:val="4"/>
    <w:uiPriority w:val="9"/>
    <w:rsid w:val="00972895"/>
    <w:rPr>
      <w:rFonts w:ascii="Cambria" w:eastAsia="Times New Roman" w:hAnsi="Cambria" w:cs="Times New Roman"/>
      <w:b/>
      <w:bCs/>
      <w:i/>
      <w:iCs/>
      <w:color w:val="4F81BD"/>
    </w:rPr>
  </w:style>
  <w:style w:type="paragraph" w:customStyle="1" w:styleId="11">
    <w:name w:val="Заголовок 11"/>
    <w:basedOn w:val="a"/>
    <w:next w:val="a"/>
    <w:uiPriority w:val="9"/>
    <w:qFormat/>
    <w:rsid w:val="00972895"/>
    <w:pPr>
      <w:keepNext/>
      <w:keepLines/>
      <w:spacing w:before="480"/>
      <w:outlineLvl w:val="0"/>
    </w:pPr>
    <w:rPr>
      <w:rFonts w:ascii="Cambria" w:eastAsia="Times New Roman" w:hAnsi="Cambria" w:cs="Times New Roman"/>
      <w:b/>
      <w:bCs/>
      <w:color w:val="365F91"/>
      <w:sz w:val="28"/>
      <w:szCs w:val="28"/>
      <w:lang w:val="en-US"/>
    </w:rPr>
  </w:style>
  <w:style w:type="paragraph" w:customStyle="1" w:styleId="21">
    <w:name w:val="Заголовок 21"/>
    <w:basedOn w:val="a"/>
    <w:next w:val="a"/>
    <w:uiPriority w:val="9"/>
    <w:unhideWhenUsed/>
    <w:qFormat/>
    <w:rsid w:val="00972895"/>
    <w:pPr>
      <w:keepNext/>
      <w:keepLines/>
      <w:spacing w:before="200"/>
      <w:outlineLvl w:val="1"/>
    </w:pPr>
    <w:rPr>
      <w:rFonts w:ascii="Cambria" w:eastAsia="Times New Roman" w:hAnsi="Cambria" w:cs="Times New Roman"/>
      <w:b/>
      <w:bCs/>
      <w:color w:val="4F81BD"/>
      <w:sz w:val="26"/>
      <w:szCs w:val="26"/>
      <w:lang w:val="en-US"/>
    </w:rPr>
  </w:style>
  <w:style w:type="paragraph" w:customStyle="1" w:styleId="31">
    <w:name w:val="Заголовок 31"/>
    <w:basedOn w:val="a"/>
    <w:next w:val="a"/>
    <w:uiPriority w:val="9"/>
    <w:unhideWhenUsed/>
    <w:qFormat/>
    <w:rsid w:val="00972895"/>
    <w:pPr>
      <w:keepNext/>
      <w:keepLines/>
      <w:spacing w:before="200"/>
      <w:outlineLvl w:val="2"/>
    </w:pPr>
    <w:rPr>
      <w:rFonts w:ascii="Cambria" w:eastAsia="Times New Roman" w:hAnsi="Cambria" w:cs="Times New Roman"/>
      <w:b/>
      <w:bCs/>
      <w:color w:val="4F81BD"/>
      <w:lang w:val="en-US"/>
    </w:rPr>
  </w:style>
  <w:style w:type="paragraph" w:customStyle="1" w:styleId="41">
    <w:name w:val="Заголовок 41"/>
    <w:basedOn w:val="a"/>
    <w:next w:val="a"/>
    <w:uiPriority w:val="9"/>
    <w:unhideWhenUsed/>
    <w:qFormat/>
    <w:rsid w:val="00972895"/>
    <w:pPr>
      <w:keepNext/>
      <w:keepLines/>
      <w:spacing w:before="200"/>
      <w:outlineLvl w:val="3"/>
    </w:pPr>
    <w:rPr>
      <w:rFonts w:ascii="Cambria" w:eastAsia="Times New Roman" w:hAnsi="Cambria" w:cs="Times New Roman"/>
      <w:b/>
      <w:bCs/>
      <w:i/>
      <w:iCs/>
      <w:color w:val="4F81BD"/>
      <w:lang w:val="en-US"/>
    </w:rPr>
  </w:style>
  <w:style w:type="paragraph" w:styleId="a3">
    <w:name w:val="header"/>
    <w:basedOn w:val="a"/>
    <w:link w:val="a4"/>
    <w:uiPriority w:val="99"/>
    <w:unhideWhenUsed/>
    <w:rsid w:val="00972895"/>
    <w:pPr>
      <w:tabs>
        <w:tab w:val="center" w:pos="4680"/>
        <w:tab w:val="right" w:pos="9360"/>
      </w:tabs>
    </w:pPr>
    <w:rPr>
      <w:lang w:val="en-US"/>
    </w:rPr>
  </w:style>
  <w:style w:type="character" w:customStyle="1" w:styleId="a4">
    <w:name w:val="Верхний колонтитул Знак"/>
    <w:basedOn w:val="a0"/>
    <w:link w:val="a3"/>
    <w:uiPriority w:val="99"/>
    <w:rsid w:val="00972895"/>
    <w:rPr>
      <w:lang w:val="en-US"/>
    </w:rPr>
  </w:style>
  <w:style w:type="paragraph" w:styleId="a5">
    <w:name w:val="Normal Indent"/>
    <w:basedOn w:val="a"/>
    <w:uiPriority w:val="99"/>
    <w:unhideWhenUsed/>
    <w:rsid w:val="00972895"/>
    <w:pPr>
      <w:ind w:left="720"/>
    </w:pPr>
    <w:rPr>
      <w:lang w:val="en-US"/>
    </w:rPr>
  </w:style>
  <w:style w:type="paragraph" w:customStyle="1" w:styleId="12">
    <w:name w:val="Подзаголовок1"/>
    <w:basedOn w:val="a"/>
    <w:next w:val="a"/>
    <w:uiPriority w:val="11"/>
    <w:qFormat/>
    <w:rsid w:val="00972895"/>
    <w:pPr>
      <w:numPr>
        <w:ilvl w:val="1"/>
      </w:numPr>
      <w:ind w:left="86"/>
    </w:pPr>
    <w:rPr>
      <w:rFonts w:ascii="Cambria" w:eastAsia="Times New Roman" w:hAnsi="Cambria" w:cs="Times New Roman"/>
      <w:i/>
      <w:iCs/>
      <w:color w:val="4F81BD"/>
      <w:spacing w:val="15"/>
      <w:sz w:val="24"/>
      <w:szCs w:val="24"/>
      <w:lang w:val="en-US"/>
    </w:rPr>
  </w:style>
  <w:style w:type="character" w:customStyle="1" w:styleId="a6">
    <w:name w:val="Подзаголовок Знак"/>
    <w:basedOn w:val="a0"/>
    <w:link w:val="a7"/>
    <w:uiPriority w:val="11"/>
    <w:rsid w:val="00972895"/>
    <w:rPr>
      <w:rFonts w:ascii="Cambria" w:eastAsia="Times New Roman" w:hAnsi="Cambria" w:cs="Times New Roman"/>
      <w:i/>
      <w:iCs/>
      <w:color w:val="4F81BD"/>
      <w:spacing w:val="15"/>
      <w:sz w:val="24"/>
      <w:szCs w:val="24"/>
    </w:rPr>
  </w:style>
  <w:style w:type="paragraph" w:styleId="a7">
    <w:name w:val="Subtitle"/>
    <w:basedOn w:val="a"/>
    <w:next w:val="a"/>
    <w:link w:val="a6"/>
    <w:uiPriority w:val="11"/>
    <w:qFormat/>
    <w:rsid w:val="00972895"/>
    <w:pPr>
      <w:numPr>
        <w:ilvl w:val="1"/>
      </w:numPr>
    </w:pPr>
    <w:rPr>
      <w:rFonts w:ascii="Cambria" w:eastAsia="Times New Roman" w:hAnsi="Cambria" w:cs="Times New Roman"/>
      <w:i/>
      <w:iCs/>
      <w:color w:val="4F81BD"/>
      <w:spacing w:val="15"/>
      <w:sz w:val="24"/>
      <w:szCs w:val="24"/>
    </w:rPr>
  </w:style>
  <w:style w:type="character" w:customStyle="1" w:styleId="13">
    <w:name w:val="Подзаголовок Знак1"/>
    <w:basedOn w:val="a0"/>
    <w:uiPriority w:val="11"/>
    <w:rsid w:val="00972895"/>
    <w:rPr>
      <w:rFonts w:asciiTheme="majorHAnsi" w:eastAsiaTheme="majorEastAsia" w:hAnsiTheme="majorHAnsi" w:cstheme="majorBidi"/>
      <w:i/>
      <w:iCs/>
      <w:color w:val="4F81BD" w:themeColor="accent1"/>
      <w:spacing w:val="15"/>
      <w:sz w:val="24"/>
      <w:szCs w:val="24"/>
    </w:rPr>
  </w:style>
  <w:style w:type="paragraph" w:customStyle="1" w:styleId="14">
    <w:name w:val="Название1"/>
    <w:basedOn w:val="a"/>
    <w:next w:val="a"/>
    <w:uiPriority w:val="10"/>
    <w:qFormat/>
    <w:rsid w:val="00972895"/>
    <w:pPr>
      <w:pBdr>
        <w:bottom w:val="single" w:sz="8" w:space="4" w:color="4F81BD"/>
      </w:pBdr>
      <w:spacing w:after="300"/>
      <w:contextualSpacing/>
    </w:pPr>
    <w:rPr>
      <w:rFonts w:ascii="Cambria" w:eastAsia="Times New Roman" w:hAnsi="Cambria" w:cs="Times New Roman"/>
      <w:color w:val="17365D"/>
      <w:spacing w:val="5"/>
      <w:kern w:val="28"/>
      <w:sz w:val="52"/>
      <w:szCs w:val="52"/>
      <w:lang w:val="en-US"/>
    </w:rPr>
  </w:style>
  <w:style w:type="character" w:customStyle="1" w:styleId="a8">
    <w:name w:val="Название Знак"/>
    <w:basedOn w:val="a0"/>
    <w:link w:val="a9"/>
    <w:uiPriority w:val="10"/>
    <w:rsid w:val="00972895"/>
    <w:rPr>
      <w:rFonts w:ascii="Cambria" w:eastAsia="Times New Roman" w:hAnsi="Cambria" w:cs="Times New Roman"/>
      <w:color w:val="17365D"/>
      <w:spacing w:val="5"/>
      <w:kern w:val="28"/>
      <w:sz w:val="52"/>
      <w:szCs w:val="52"/>
    </w:rPr>
  </w:style>
  <w:style w:type="paragraph" w:styleId="a9">
    <w:name w:val="Title"/>
    <w:basedOn w:val="a"/>
    <w:next w:val="a"/>
    <w:link w:val="a8"/>
    <w:uiPriority w:val="10"/>
    <w:qFormat/>
    <w:rsid w:val="00972895"/>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15">
    <w:name w:val="Название Знак1"/>
    <w:basedOn w:val="a0"/>
    <w:uiPriority w:val="10"/>
    <w:rsid w:val="00972895"/>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972895"/>
    <w:rPr>
      <w:i/>
      <w:iCs/>
    </w:rPr>
  </w:style>
  <w:style w:type="character" w:customStyle="1" w:styleId="16">
    <w:name w:val="Гиперссылка1"/>
    <w:basedOn w:val="a0"/>
    <w:uiPriority w:val="99"/>
    <w:unhideWhenUsed/>
    <w:rsid w:val="00972895"/>
    <w:rPr>
      <w:color w:val="0000FF"/>
      <w:u w:val="single"/>
    </w:rPr>
  </w:style>
  <w:style w:type="character" w:styleId="ab">
    <w:name w:val="Hyperlink"/>
    <w:basedOn w:val="a0"/>
    <w:uiPriority w:val="99"/>
    <w:unhideWhenUsed/>
    <w:rsid w:val="00972895"/>
    <w:rPr>
      <w:color w:val="0000FF" w:themeColor="hyperlink"/>
      <w:u w:val="single"/>
    </w:rPr>
  </w:style>
  <w:style w:type="character" w:customStyle="1" w:styleId="110">
    <w:name w:val="Заголовок 1 Знак1"/>
    <w:basedOn w:val="a0"/>
    <w:uiPriority w:val="9"/>
    <w:rsid w:val="00972895"/>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972895"/>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972895"/>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972895"/>
    <w:rPr>
      <w:rFonts w:asciiTheme="majorHAnsi" w:eastAsiaTheme="majorEastAsia" w:hAnsiTheme="majorHAnsi" w:cstheme="majorBidi"/>
      <w:b/>
      <w:bCs/>
      <w:i/>
      <w:iCs/>
      <w:color w:val="4F81BD" w:themeColor="accent1"/>
    </w:rPr>
  </w:style>
  <w:style w:type="table" w:styleId="ac">
    <w:name w:val="Table Grid"/>
    <w:basedOn w:val="a1"/>
    <w:uiPriority w:val="59"/>
    <w:rsid w:val="009728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7289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8886" TargetMode="External"/><Relationship Id="rId18" Type="http://schemas.openxmlformats.org/officeDocument/2006/relationships/hyperlink" Target="https://m.edsoo.ru/7f418886" TargetMode="External"/><Relationship Id="rId26" Type="http://schemas.openxmlformats.org/officeDocument/2006/relationships/hyperlink" Target="https://m.edsoo.ru/863d7c26" TargetMode="External"/><Relationship Id="rId39" Type="http://schemas.openxmlformats.org/officeDocument/2006/relationships/hyperlink" Target="https://m.edsoo.ru/863d974c" TargetMode="External"/><Relationship Id="rId21" Type="http://schemas.openxmlformats.org/officeDocument/2006/relationships/hyperlink" Target="https://m.edsoo.ru/7f418886" TargetMode="External"/><Relationship Id="rId34" Type="http://schemas.openxmlformats.org/officeDocument/2006/relationships/hyperlink" Target="https://m.edsoo.ru/863d8f9a" TargetMode="External"/><Relationship Id="rId42" Type="http://schemas.openxmlformats.org/officeDocument/2006/relationships/hyperlink" Target="https://m.edsoo.ru/863d9a30" TargetMode="External"/><Relationship Id="rId47" Type="http://schemas.openxmlformats.org/officeDocument/2006/relationships/hyperlink" Target="https://m.edsoo.ru/863d9efe" TargetMode="External"/><Relationship Id="rId50" Type="http://schemas.openxmlformats.org/officeDocument/2006/relationships/hyperlink" Target="https://m.edsoo.ru/863da89a" TargetMode="External"/><Relationship Id="rId55" Type="http://schemas.openxmlformats.org/officeDocument/2006/relationships/hyperlink" Target="https://m.edsoo.ru/863dacd2" TargetMode="External"/><Relationship Id="rId63" Type="http://schemas.openxmlformats.org/officeDocument/2006/relationships/hyperlink" Target="https://m.edsoo.ru/863dba1a" TargetMode="External"/><Relationship Id="rId68" Type="http://schemas.openxmlformats.org/officeDocument/2006/relationships/hyperlink" Target="https://m.edsoo.ru/863dc352" TargetMode="External"/><Relationship Id="rId76" Type="http://schemas.openxmlformats.org/officeDocument/2006/relationships/hyperlink" Target="https://m.edsoo.ru/863dd4e6" TargetMode="External"/><Relationship Id="rId84" Type="http://schemas.openxmlformats.org/officeDocument/2006/relationships/hyperlink" Target="https://m.edsoo.ru/863de846" TargetMode="External"/><Relationship Id="rId7" Type="http://schemas.openxmlformats.org/officeDocument/2006/relationships/hyperlink" Target="https://m.edsoo.ru/7f418886" TargetMode="External"/><Relationship Id="rId71" Type="http://schemas.openxmlformats.org/officeDocument/2006/relationships/hyperlink" Target="https://m.edsoo.ru/863dca3c" TargetMode="External"/><Relationship Id="rId2" Type="http://schemas.openxmlformats.org/officeDocument/2006/relationships/styles" Target="styles.xml"/><Relationship Id="rId16" Type="http://schemas.openxmlformats.org/officeDocument/2006/relationships/hyperlink" Target="https://m.edsoo.ru/7f418886" TargetMode="External"/><Relationship Id="rId29" Type="http://schemas.openxmlformats.org/officeDocument/2006/relationships/hyperlink" Target="https://m.edsoo.ru/863d84fa" TargetMode="External"/><Relationship Id="rId11" Type="http://schemas.openxmlformats.org/officeDocument/2006/relationships/hyperlink" Target="https://m.edsoo.ru/7f418886" TargetMode="External"/><Relationship Id="rId24" Type="http://schemas.openxmlformats.org/officeDocument/2006/relationships/hyperlink" Target="https://m.edsoo.ru/863d7744" TargetMode="External"/><Relationship Id="rId32" Type="http://schemas.openxmlformats.org/officeDocument/2006/relationships/hyperlink" Target="https://m.edsoo.ru/863d89d2" TargetMode="External"/><Relationship Id="rId37" Type="http://schemas.openxmlformats.org/officeDocument/2006/relationships/hyperlink" Target="https://m.edsoo.ru/863d93b4" TargetMode="External"/><Relationship Id="rId40" Type="http://schemas.openxmlformats.org/officeDocument/2006/relationships/hyperlink" Target="https://m.edsoo.ru/863d974c" TargetMode="External"/><Relationship Id="rId45" Type="http://schemas.openxmlformats.org/officeDocument/2006/relationships/hyperlink" Target="https://m.edsoo.ru/863da070" TargetMode="External"/><Relationship Id="rId53" Type="http://schemas.openxmlformats.org/officeDocument/2006/relationships/hyperlink" Target="https://m.edsoo.ru/863da89a" TargetMode="External"/><Relationship Id="rId58" Type="http://schemas.openxmlformats.org/officeDocument/2006/relationships/hyperlink" Target="https://m.edsoo.ru/863db010" TargetMode="External"/><Relationship Id="rId66" Type="http://schemas.openxmlformats.org/officeDocument/2006/relationships/hyperlink" Target="https://m.edsoo.ru/863dbef2" TargetMode="External"/><Relationship Id="rId74" Type="http://schemas.openxmlformats.org/officeDocument/2006/relationships/hyperlink" Target="https://m.edsoo.ru/863dce9c" TargetMode="External"/><Relationship Id="rId79" Type="http://schemas.openxmlformats.org/officeDocument/2006/relationships/hyperlink" Target="https://m.edsoo.ru/863ddb94"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m.edsoo.ru/863db6be" TargetMode="External"/><Relationship Id="rId82" Type="http://schemas.openxmlformats.org/officeDocument/2006/relationships/hyperlink" Target="https://m.edsoo.ru/863de1ca" TargetMode="External"/><Relationship Id="rId19" Type="http://schemas.openxmlformats.org/officeDocument/2006/relationships/hyperlink" Target="https://m.edsoo.ru/7f418886" TargetMode="External"/><Relationship Id="rId4" Type="http://schemas.openxmlformats.org/officeDocument/2006/relationships/settings" Target="settings.xml"/><Relationship Id="rId9" Type="http://schemas.openxmlformats.org/officeDocument/2006/relationships/hyperlink" Target="https://m.edsoo.ru/7f418886" TargetMode="External"/><Relationship Id="rId14" Type="http://schemas.openxmlformats.org/officeDocument/2006/relationships/hyperlink" Target="https://m.edsoo.ru/7f418886" TargetMode="External"/><Relationship Id="rId22" Type="http://schemas.openxmlformats.org/officeDocument/2006/relationships/hyperlink" Target="https://m.edsoo.ru/7f418886" TargetMode="External"/><Relationship Id="rId27" Type="http://schemas.openxmlformats.org/officeDocument/2006/relationships/hyperlink" Target="https://m.edsoo.ru/863d7d98" TargetMode="External"/><Relationship Id="rId30" Type="http://schemas.openxmlformats.org/officeDocument/2006/relationships/hyperlink" Target="https://m.edsoo.ru/863d86c6" TargetMode="External"/><Relationship Id="rId35" Type="http://schemas.openxmlformats.org/officeDocument/2006/relationships/hyperlink" Target="https://m.edsoo.ru/863d9260" TargetMode="External"/><Relationship Id="rId43" Type="http://schemas.openxmlformats.org/officeDocument/2006/relationships/hyperlink" Target="https://m.edsoo.ru/863d9ba2" TargetMode="External"/><Relationship Id="rId48" Type="http://schemas.openxmlformats.org/officeDocument/2006/relationships/hyperlink" Target="https://m.edsoo.ru/863da53e" TargetMode="External"/><Relationship Id="rId56" Type="http://schemas.openxmlformats.org/officeDocument/2006/relationships/hyperlink" Target="https://m.edsoo.ru/863dae44" TargetMode="External"/><Relationship Id="rId64" Type="http://schemas.openxmlformats.org/officeDocument/2006/relationships/hyperlink" Target="https://m.edsoo.ru/863dbb78" TargetMode="External"/><Relationship Id="rId69" Type="http://schemas.openxmlformats.org/officeDocument/2006/relationships/hyperlink" Target="https://m.edsoo.ru/863dc62c" TargetMode="External"/><Relationship Id="rId77" Type="http://schemas.openxmlformats.org/officeDocument/2006/relationships/hyperlink" Target="https://m.edsoo.ru/863dd8ba" TargetMode="External"/><Relationship Id="rId8" Type="http://schemas.openxmlformats.org/officeDocument/2006/relationships/hyperlink" Target="https://m.edsoo.ru/7f418886" TargetMode="External"/><Relationship Id="rId51" Type="http://schemas.openxmlformats.org/officeDocument/2006/relationships/hyperlink" Target="https://m.edsoo.ru/863da6a6" TargetMode="External"/><Relationship Id="rId72" Type="http://schemas.openxmlformats.org/officeDocument/2006/relationships/hyperlink" Target="https://m.edsoo.ru/863dca3c" TargetMode="External"/><Relationship Id="rId80" Type="http://schemas.openxmlformats.org/officeDocument/2006/relationships/hyperlink" Target="https://m.edsoo.ru/863ddd60" TargetMode="External"/><Relationship Id="rId85" Type="http://schemas.openxmlformats.org/officeDocument/2006/relationships/hyperlink" Target="https://m.edsoo.ru/863de9a4" TargetMode="External"/><Relationship Id="rId3" Type="http://schemas.microsoft.com/office/2007/relationships/stylesWithEffects" Target="stylesWithEffects.xml"/><Relationship Id="rId12" Type="http://schemas.openxmlformats.org/officeDocument/2006/relationships/hyperlink" Target="https://m.edsoo.ru/7f418886" TargetMode="External"/><Relationship Id="rId17" Type="http://schemas.openxmlformats.org/officeDocument/2006/relationships/hyperlink" Target="https://m.edsoo.ru/7f418886" TargetMode="External"/><Relationship Id="rId25" Type="http://schemas.openxmlformats.org/officeDocument/2006/relationships/hyperlink" Target="https://m.edsoo.ru/863d78a2" TargetMode="External"/><Relationship Id="rId33" Type="http://schemas.openxmlformats.org/officeDocument/2006/relationships/hyperlink" Target="https://m.edsoo.ru/863d8d74" TargetMode="External"/><Relationship Id="rId38" Type="http://schemas.openxmlformats.org/officeDocument/2006/relationships/hyperlink" Target="https://m.edsoo.ru/863d9526" TargetMode="External"/><Relationship Id="rId46" Type="http://schemas.openxmlformats.org/officeDocument/2006/relationships/hyperlink" Target="https://m.edsoo.ru/863d9efe" TargetMode="External"/><Relationship Id="rId59" Type="http://schemas.openxmlformats.org/officeDocument/2006/relationships/hyperlink" Target="https://m.edsoo.ru/863db16e" TargetMode="External"/><Relationship Id="rId67" Type="http://schemas.openxmlformats.org/officeDocument/2006/relationships/hyperlink" Target="https://m.edsoo.ru/863dc1ea" TargetMode="External"/><Relationship Id="rId20" Type="http://schemas.openxmlformats.org/officeDocument/2006/relationships/hyperlink" Target="https://m.edsoo.ru/7f418886" TargetMode="External"/><Relationship Id="rId41" Type="http://schemas.openxmlformats.org/officeDocument/2006/relationships/hyperlink" Target="https://m.edsoo.ru/863d974c" TargetMode="External"/><Relationship Id="rId54" Type="http://schemas.openxmlformats.org/officeDocument/2006/relationships/hyperlink" Target="https://m.edsoo.ru/863dab7e" TargetMode="External"/><Relationship Id="rId62" Type="http://schemas.openxmlformats.org/officeDocument/2006/relationships/hyperlink" Target="https://m.edsoo.ru/863db6be" TargetMode="External"/><Relationship Id="rId70" Type="http://schemas.openxmlformats.org/officeDocument/2006/relationships/hyperlink" Target="https://m.edsoo.ru/863dc8a2" TargetMode="External"/><Relationship Id="rId75" Type="http://schemas.openxmlformats.org/officeDocument/2006/relationships/hyperlink" Target="https://m.edsoo.ru/863dd374" TargetMode="External"/><Relationship Id="rId83" Type="http://schemas.openxmlformats.org/officeDocument/2006/relationships/hyperlink" Target="https://m.edsoo.ru/863de6c0"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8886" TargetMode="External"/><Relationship Id="rId15" Type="http://schemas.openxmlformats.org/officeDocument/2006/relationships/hyperlink" Target="https://m.edsoo.ru/7f418886" TargetMode="External"/><Relationship Id="rId23" Type="http://schemas.openxmlformats.org/officeDocument/2006/relationships/hyperlink" Target="https://m.edsoo.ru/7f418886" TargetMode="External"/><Relationship Id="rId28" Type="http://schemas.openxmlformats.org/officeDocument/2006/relationships/hyperlink" Target="https://m.edsoo.ru/863d82ca" TargetMode="External"/><Relationship Id="rId36" Type="http://schemas.openxmlformats.org/officeDocument/2006/relationships/hyperlink" Target="https://m.edsoo.ru/863d93b4" TargetMode="External"/><Relationship Id="rId49" Type="http://schemas.openxmlformats.org/officeDocument/2006/relationships/hyperlink" Target="https://m.edsoo.ru/863da3c2" TargetMode="External"/><Relationship Id="rId57" Type="http://schemas.openxmlformats.org/officeDocument/2006/relationships/hyperlink" Target="https://m.edsoo.ru/863db010" TargetMode="External"/><Relationship Id="rId10" Type="http://schemas.openxmlformats.org/officeDocument/2006/relationships/hyperlink" Target="https://m.edsoo.ru/7f418886" TargetMode="External"/><Relationship Id="rId31" Type="http://schemas.openxmlformats.org/officeDocument/2006/relationships/hyperlink" Target="https://m.edsoo.ru/863d8856" TargetMode="External"/><Relationship Id="rId44" Type="http://schemas.openxmlformats.org/officeDocument/2006/relationships/hyperlink" Target="https://m.edsoo.ru/863d9d50" TargetMode="External"/><Relationship Id="rId52" Type="http://schemas.openxmlformats.org/officeDocument/2006/relationships/hyperlink" Target="https://m.edsoo.ru/863da89a" TargetMode="External"/><Relationship Id="rId60" Type="http://schemas.openxmlformats.org/officeDocument/2006/relationships/hyperlink" Target="https://m.edsoo.ru/863db2ea" TargetMode="External"/><Relationship Id="rId65" Type="http://schemas.openxmlformats.org/officeDocument/2006/relationships/hyperlink" Target="https://m.edsoo.ru/863dbcc2" TargetMode="External"/><Relationship Id="rId73" Type="http://schemas.openxmlformats.org/officeDocument/2006/relationships/hyperlink" Target="https://m.edsoo.ru/863dccda" TargetMode="External"/><Relationship Id="rId78" Type="http://schemas.openxmlformats.org/officeDocument/2006/relationships/hyperlink" Target="https://m.edsoo.ru/863dda2c" TargetMode="External"/><Relationship Id="rId81" Type="http://schemas.openxmlformats.org/officeDocument/2006/relationships/hyperlink" Target="https://m.edsoo.ru/863de058" TargetMode="External"/><Relationship Id="rId86" Type="http://schemas.openxmlformats.org/officeDocument/2006/relationships/hyperlink" Target="https://m.edsoo.ru/863dec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29</Pages>
  <Words>9299</Words>
  <Characters>53006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3</cp:revision>
  <dcterms:created xsi:type="dcterms:W3CDTF">2025-08-29T18:44:00Z</dcterms:created>
  <dcterms:modified xsi:type="dcterms:W3CDTF">2025-11-26T10:05:00Z</dcterms:modified>
</cp:coreProperties>
</file>